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13A66" w14:textId="03587BE9" w:rsidR="002B4C02" w:rsidRPr="00B013ED" w:rsidRDefault="002B4C02" w:rsidP="002B4C02">
      <w:pPr>
        <w:spacing w:after="0" w:line="40" w:lineRule="exact"/>
        <w:rPr>
          <w:rFonts w:cs="Arial"/>
        </w:rPr>
        <w:sectPr w:rsidR="002B4C02" w:rsidRPr="00B013ED" w:rsidSect="002B4C02">
          <w:headerReference w:type="default" r:id="rId7"/>
          <w:pgSz w:w="11906" w:h="16838" w:code="9"/>
          <w:pgMar w:top="851" w:right="851" w:bottom="567" w:left="1134" w:header="397" w:footer="397" w:gutter="0"/>
          <w:cols w:space="708"/>
          <w:docGrid w:linePitch="360"/>
        </w:sectPr>
      </w:pPr>
    </w:p>
    <w:p w14:paraId="29D9B553" w14:textId="77777777" w:rsidR="00180FBB" w:rsidRDefault="00180FBB" w:rsidP="00180FBB">
      <w:pPr>
        <w:spacing w:after="0" w:line="360" w:lineRule="auto"/>
        <w:rPr>
          <w:rFonts w:eastAsia="Times New Roman" w:cs="Arial"/>
          <w:lang w:val="nl-NL"/>
        </w:rPr>
      </w:pPr>
      <w:r w:rsidRPr="00EF485F">
        <w:rPr>
          <w:rFonts w:eastAsia="Times New Roman" w:cs="Arial"/>
          <w:lang w:val="nl-NL"/>
        </w:rPr>
        <w:lastRenderedPageBreak/>
        <w:t>Tijdens de uitvoering van werkzaamheden kan het voorkomen dat er schade ontstaat. Wanneer deze schade het gevolg is van handelen of nalaten van een betrokken partij en aan die partij kan worden toegerekend, kan die partij aansprakelijk worden gesteld. Met een aansprakelijkstellingsbrief kan de schade officieel bij de partij worden gemeld en kan afhandeling worden geëist.</w:t>
      </w:r>
    </w:p>
    <w:p w14:paraId="3EB0A316" w14:textId="77777777" w:rsidR="002D7B86" w:rsidRDefault="005D68BB" w:rsidP="002D7B86">
      <w:pPr>
        <w:spacing w:before="240" w:line="360" w:lineRule="auto"/>
        <w:rPr>
          <w:rStyle w:val="Titeldocument"/>
          <w:rFonts w:ascii="Arial" w:eastAsiaTheme="majorEastAsia" w:hAnsi="Arial" w:cs="Arial"/>
          <w:color w:val="auto"/>
          <w:sz w:val="22"/>
          <w:szCs w:val="22"/>
        </w:rPr>
      </w:pPr>
      <w:r>
        <w:rPr>
          <w:rStyle w:val="Titeldocument"/>
          <w:rFonts w:ascii="Arial" w:eastAsiaTheme="majorEastAsia" w:hAnsi="Arial" w:cs="Arial"/>
          <w:color w:val="auto"/>
          <w:sz w:val="22"/>
          <w:szCs w:val="22"/>
        </w:rPr>
        <w:t>Belangrijk om te weten</w:t>
      </w:r>
    </w:p>
    <w:p w14:paraId="110771D0" w14:textId="77777777" w:rsidR="002D7B86" w:rsidRPr="002D7B86" w:rsidRDefault="002D7B86" w:rsidP="002D7B86">
      <w:pPr>
        <w:pStyle w:val="Lijstalinea"/>
        <w:numPr>
          <w:ilvl w:val="0"/>
          <w:numId w:val="20"/>
        </w:numPr>
        <w:spacing w:before="240" w:line="360" w:lineRule="auto"/>
        <w:rPr>
          <w:rFonts w:eastAsiaTheme="majorEastAsia" w:cs="Arial"/>
          <w:b/>
          <w:lang w:val="nl-NL"/>
        </w:rPr>
      </w:pPr>
      <w:r w:rsidRPr="002D7B86">
        <w:rPr>
          <w:rFonts w:eastAsia="Times New Roman" w:cs="Arial"/>
          <w:lang w:val="nl-NL"/>
        </w:rPr>
        <w:t>Controleer of je het juiste document gebruikt dat past bij jouw situatie. Bij vragen kan contact worden opgenomen met juridische ondersteuning.</w:t>
      </w:r>
    </w:p>
    <w:p w14:paraId="7E18955B" w14:textId="77777777" w:rsidR="002D7B86" w:rsidRPr="002D7B86" w:rsidRDefault="002D7B86" w:rsidP="002D7B86">
      <w:pPr>
        <w:pStyle w:val="Lijstalinea"/>
        <w:numPr>
          <w:ilvl w:val="0"/>
          <w:numId w:val="20"/>
        </w:numPr>
        <w:spacing w:before="240" w:line="360" w:lineRule="auto"/>
        <w:rPr>
          <w:rFonts w:eastAsiaTheme="majorEastAsia" w:cs="Arial"/>
          <w:b/>
          <w:lang w:val="nl-NL"/>
        </w:rPr>
      </w:pPr>
      <w:r w:rsidRPr="002D7B86">
        <w:rPr>
          <w:rFonts w:eastAsia="Times New Roman" w:cs="Arial"/>
          <w:lang w:val="nl-NL"/>
        </w:rPr>
        <w:t>Geef een redelijke termijn aan waarbinnen de schade hersteld moet worden of een reactie moet volgen. Een gebruikelijke termijn is 14 dagen.</w:t>
      </w:r>
    </w:p>
    <w:p w14:paraId="56F82E02" w14:textId="52AE26F0" w:rsidR="002D7B86" w:rsidRPr="002D7B86" w:rsidRDefault="002D7B86" w:rsidP="002D7B86">
      <w:pPr>
        <w:pStyle w:val="Lijstalinea"/>
        <w:numPr>
          <w:ilvl w:val="0"/>
          <w:numId w:val="20"/>
        </w:numPr>
        <w:spacing w:before="240" w:line="360" w:lineRule="auto"/>
        <w:rPr>
          <w:rFonts w:eastAsiaTheme="majorEastAsia" w:cs="Arial"/>
          <w:b/>
          <w:lang w:val="nl-NL"/>
        </w:rPr>
      </w:pPr>
      <w:r w:rsidRPr="002D7B86">
        <w:rPr>
          <w:rFonts w:eastAsia="Times New Roman" w:cs="Arial"/>
          <w:lang w:val="nl-NL"/>
        </w:rPr>
        <w:t>Bewaar altijd een kopie van relevante overeenkomsten, werkopdrachten of contracten.</w:t>
      </w:r>
    </w:p>
    <w:p w14:paraId="3E02063E" w14:textId="77777777" w:rsidR="002A23B8" w:rsidRPr="0043624B" w:rsidRDefault="002A23B8" w:rsidP="002A23B8">
      <w:pPr>
        <w:spacing w:before="240" w:after="0" w:line="360" w:lineRule="auto"/>
        <w:rPr>
          <w:rFonts w:cs="Arial"/>
          <w:b/>
          <w:bCs/>
          <w:lang w:val="nl-NL"/>
        </w:rPr>
      </w:pPr>
      <w:r w:rsidRPr="0043624B">
        <w:rPr>
          <w:rFonts w:cs="Arial"/>
          <w:b/>
          <w:bCs/>
          <w:lang w:val="nl-NL"/>
        </w:rPr>
        <w:t>Algemene informatie</w:t>
      </w:r>
    </w:p>
    <w:p w14:paraId="6EB6555B" w14:textId="77777777" w:rsidR="002A23B8" w:rsidRPr="0043624B" w:rsidRDefault="002A23B8" w:rsidP="002A23B8">
      <w:pPr>
        <w:pStyle w:val="Lijstalinea"/>
        <w:numPr>
          <w:ilvl w:val="0"/>
          <w:numId w:val="16"/>
        </w:numPr>
        <w:spacing w:before="240" w:after="0" w:line="360" w:lineRule="auto"/>
        <w:rPr>
          <w:rFonts w:cs="Arial"/>
          <w:lang w:val="nl-NL"/>
        </w:rPr>
      </w:pPr>
      <w:r w:rsidRPr="0043624B">
        <w:rPr>
          <w:rFonts w:cs="Arial"/>
          <w:lang w:val="nl-NL"/>
        </w:rPr>
        <w:t>Dit is een voorbeeldbrief van ARAG. Je kunt de brief aanpassen aan jouw situatie.</w:t>
      </w:r>
    </w:p>
    <w:p w14:paraId="63F58648" w14:textId="77777777" w:rsidR="002A23B8" w:rsidRPr="0043624B" w:rsidRDefault="002A23B8" w:rsidP="002A23B8">
      <w:pPr>
        <w:pStyle w:val="Lijstalinea"/>
        <w:numPr>
          <w:ilvl w:val="0"/>
          <w:numId w:val="16"/>
        </w:numPr>
        <w:spacing w:before="240" w:after="0" w:line="360" w:lineRule="auto"/>
        <w:rPr>
          <w:rFonts w:cs="Arial"/>
          <w:lang w:val="nl-NL"/>
        </w:rPr>
      </w:pPr>
      <w:r w:rsidRPr="0043624B">
        <w:rPr>
          <w:rFonts w:cs="Arial"/>
          <w:lang w:val="nl-NL"/>
        </w:rPr>
        <w:t>Je bent zelf verantwoordelijk voor de inhoud van je brief.</w:t>
      </w:r>
    </w:p>
    <w:p w14:paraId="5D2D6CAB" w14:textId="77777777" w:rsidR="002A23B8" w:rsidRPr="0043624B" w:rsidRDefault="002A23B8" w:rsidP="002A23B8">
      <w:pPr>
        <w:pStyle w:val="Lijstalinea"/>
        <w:numPr>
          <w:ilvl w:val="0"/>
          <w:numId w:val="16"/>
        </w:numPr>
        <w:spacing w:before="240" w:after="0" w:line="360" w:lineRule="auto"/>
        <w:rPr>
          <w:rFonts w:cs="Arial"/>
          <w:lang w:val="nl-NL"/>
        </w:rPr>
      </w:pPr>
      <w:r w:rsidRPr="0043624B">
        <w:rPr>
          <w:rFonts w:cs="Arial"/>
          <w:lang w:val="nl-NL"/>
        </w:rPr>
        <w:t>Verstuur je brief aangetekend. Bewaar het verzendbewijs en een kopie van de verzonden brief.</w:t>
      </w:r>
    </w:p>
    <w:p w14:paraId="32AEC745" w14:textId="77777777" w:rsidR="002A23B8" w:rsidRPr="0043624B" w:rsidRDefault="002A23B8" w:rsidP="002A23B8">
      <w:pPr>
        <w:pStyle w:val="Lijstalinea"/>
        <w:numPr>
          <w:ilvl w:val="0"/>
          <w:numId w:val="16"/>
        </w:numPr>
        <w:spacing w:before="240" w:after="0" w:line="360" w:lineRule="auto"/>
        <w:rPr>
          <w:rFonts w:cs="Arial"/>
          <w:lang w:val="nl-NL"/>
        </w:rPr>
      </w:pPr>
      <w:r w:rsidRPr="0043624B">
        <w:rPr>
          <w:rFonts w:cs="Arial"/>
          <w:lang w:val="nl-NL"/>
        </w:rPr>
        <w:t xml:space="preserve">Heb je juridische hulp nodig? Neem dan contact met ons op via </w:t>
      </w:r>
      <w:hyperlink r:id="rId8" w:history="1">
        <w:r w:rsidRPr="0043624B">
          <w:rPr>
            <w:rStyle w:val="Hyperlink"/>
            <w:rFonts w:cs="Arial"/>
            <w:color w:val="auto"/>
            <w:lang w:val="nl-NL"/>
          </w:rPr>
          <w:t>www.arag.nl</w:t>
        </w:r>
      </w:hyperlink>
    </w:p>
    <w:p w14:paraId="761F7229" w14:textId="77777777" w:rsidR="002A23B8" w:rsidRPr="0043624B" w:rsidRDefault="002A23B8" w:rsidP="002A23B8">
      <w:pPr>
        <w:spacing w:before="240" w:after="0" w:line="360" w:lineRule="auto"/>
        <w:rPr>
          <w:rFonts w:cs="Arial"/>
          <w:lang w:val="nl-NL"/>
        </w:rPr>
      </w:pPr>
      <w:r w:rsidRPr="0043624B">
        <w:rPr>
          <w:rFonts w:cs="Arial"/>
          <w:lang w:val="nl-NL"/>
        </w:rPr>
        <w:t>Wij streven ernaar dit voorbeelddocument regelmatig te controleren op inhoud en actualiteit. ARAG kan niet aansprakelijk worden gesteld voor onjuistheden in het document of problemen die voortkomen uit het (onjuist) gebruik hiervan.</w:t>
      </w:r>
    </w:p>
    <w:p w14:paraId="64E2FEF4" w14:textId="77777777" w:rsidR="002A23B8" w:rsidRPr="00B013ED" w:rsidRDefault="002A23B8" w:rsidP="002A23B8">
      <w:pPr>
        <w:spacing w:before="240" w:after="0" w:line="360" w:lineRule="auto"/>
        <w:rPr>
          <w:rFonts w:cs="Arial"/>
          <w:lang w:val="nl-NL"/>
        </w:rPr>
      </w:pPr>
    </w:p>
    <w:p w14:paraId="20EFC073" w14:textId="77777777" w:rsidR="002A23B8" w:rsidRPr="00B013ED" w:rsidRDefault="002A23B8" w:rsidP="002A23B8">
      <w:pPr>
        <w:spacing w:before="240" w:after="0" w:line="360" w:lineRule="auto"/>
        <w:rPr>
          <w:rFonts w:cs="Arial"/>
          <w:lang w:val="nl-NL"/>
        </w:rPr>
      </w:pPr>
    </w:p>
    <w:p w14:paraId="07E62ED1" w14:textId="77777777" w:rsidR="002A23B8" w:rsidRPr="00B013ED" w:rsidRDefault="002A23B8" w:rsidP="002A23B8">
      <w:pPr>
        <w:spacing w:before="240" w:after="0" w:line="360" w:lineRule="auto"/>
        <w:rPr>
          <w:rFonts w:cs="Arial"/>
          <w:lang w:val="nl-NL"/>
        </w:rPr>
      </w:pPr>
    </w:p>
    <w:p w14:paraId="6589DCBF" w14:textId="77777777" w:rsidR="00D164F8" w:rsidRDefault="00D164F8" w:rsidP="00CA4BC5">
      <w:pPr>
        <w:spacing w:before="240" w:line="360" w:lineRule="auto"/>
        <w:rPr>
          <w:rFonts w:eastAsia="Times New Roman" w:cs="Arial"/>
          <w:b/>
          <w:bCs/>
          <w:lang w:val="nl-NL"/>
        </w:rPr>
      </w:pPr>
    </w:p>
    <w:p w14:paraId="4641CE2E" w14:textId="77777777" w:rsidR="00D164F8" w:rsidRDefault="00D164F8" w:rsidP="00CA4BC5">
      <w:pPr>
        <w:spacing w:before="240" w:line="360" w:lineRule="auto"/>
        <w:rPr>
          <w:rFonts w:eastAsia="Times New Roman" w:cs="Arial"/>
          <w:b/>
          <w:bCs/>
          <w:lang w:val="nl-NL"/>
        </w:rPr>
      </w:pPr>
    </w:p>
    <w:p w14:paraId="01C7FAF8" w14:textId="77777777" w:rsidR="00BC3C30" w:rsidRDefault="00BC3C30" w:rsidP="00B86241">
      <w:pPr>
        <w:spacing w:before="240" w:line="360" w:lineRule="auto"/>
        <w:rPr>
          <w:rFonts w:eastAsia="Times New Roman" w:cs="Arial"/>
          <w:b/>
          <w:bCs/>
          <w:lang w:val="nl-NL"/>
        </w:rPr>
      </w:pPr>
    </w:p>
    <w:p w14:paraId="3C4F388D" w14:textId="77777777" w:rsidR="002D7B86" w:rsidRDefault="002D7B86" w:rsidP="00B86241">
      <w:pPr>
        <w:spacing w:before="240" w:line="360" w:lineRule="auto"/>
        <w:rPr>
          <w:rFonts w:eastAsia="Times New Roman" w:cs="Arial"/>
          <w:b/>
          <w:bCs/>
          <w:lang w:val="nl-NL"/>
        </w:rPr>
      </w:pPr>
    </w:p>
    <w:p w14:paraId="67AEEC4F" w14:textId="558F9EB2" w:rsidR="00B86241" w:rsidRPr="00653B4B" w:rsidRDefault="00B86241" w:rsidP="00B86241">
      <w:pPr>
        <w:spacing w:before="240" w:line="360" w:lineRule="auto"/>
        <w:rPr>
          <w:rFonts w:cs="Arial"/>
          <w:lang w:val="nl-NL"/>
        </w:rPr>
      </w:pPr>
      <w:r w:rsidRPr="00653B4B">
        <w:rPr>
          <w:rFonts w:cs="Arial"/>
          <w:b/>
          <w:lang w:val="nl-NL"/>
        </w:rPr>
        <w:lastRenderedPageBreak/>
        <w:t>Afzender</w:t>
      </w:r>
    </w:p>
    <w:p w14:paraId="3CAC74A2" w14:textId="245FEAE4" w:rsidR="00B86241" w:rsidRPr="00653B4B" w:rsidRDefault="00B86241" w:rsidP="00B86241">
      <w:pPr>
        <w:spacing w:before="240" w:line="360" w:lineRule="auto"/>
        <w:rPr>
          <w:rFonts w:eastAsia="Times New Roman" w:cs="Arial"/>
          <w:szCs w:val="24"/>
          <w:lang w:val="nl-NL"/>
        </w:rPr>
      </w:pPr>
      <w:r w:rsidRPr="00653B4B">
        <w:rPr>
          <w:rFonts w:eastAsia="Times New Roman" w:cs="Arial"/>
          <w:szCs w:val="24"/>
          <w:lang w:val="nl-NL"/>
        </w:rPr>
        <w:t>[Naam]</w:t>
      </w:r>
      <w:r w:rsidRPr="00653B4B">
        <w:rPr>
          <w:rFonts w:eastAsia="Times New Roman" w:cs="Arial"/>
          <w:szCs w:val="24"/>
          <w:lang w:val="nl-NL"/>
        </w:rPr>
        <w:br/>
        <w:t>[Adres]</w:t>
      </w:r>
      <w:r w:rsidRPr="00653B4B">
        <w:rPr>
          <w:rFonts w:eastAsia="Times New Roman" w:cs="Arial"/>
          <w:szCs w:val="24"/>
          <w:lang w:val="nl-NL"/>
        </w:rPr>
        <w:br/>
        <w:t>[Postcode en woonplaats]</w:t>
      </w:r>
    </w:p>
    <w:p w14:paraId="3F032DD6" w14:textId="77777777" w:rsidR="00B86241" w:rsidRPr="00653B4B" w:rsidRDefault="00B86241" w:rsidP="00B86241">
      <w:pPr>
        <w:spacing w:before="240" w:line="360" w:lineRule="auto"/>
        <w:rPr>
          <w:rFonts w:eastAsia="Times New Roman" w:cs="Arial"/>
          <w:szCs w:val="24"/>
          <w:lang w:val="nl-NL"/>
        </w:rPr>
      </w:pPr>
      <w:r w:rsidRPr="00653B4B">
        <w:rPr>
          <w:rFonts w:eastAsia="Times New Roman" w:cs="Arial"/>
          <w:b/>
          <w:bCs/>
          <w:szCs w:val="24"/>
          <w:lang w:val="nl-NL"/>
        </w:rPr>
        <w:t>Aan</w:t>
      </w:r>
    </w:p>
    <w:p w14:paraId="7802536A" w14:textId="666013C8" w:rsidR="00B86241" w:rsidRPr="00653B4B" w:rsidRDefault="00B86241" w:rsidP="00B86241">
      <w:pPr>
        <w:spacing w:before="240" w:line="360" w:lineRule="auto"/>
        <w:rPr>
          <w:rFonts w:eastAsia="Times New Roman" w:cs="Arial"/>
          <w:szCs w:val="24"/>
          <w:lang w:val="nl-NL"/>
        </w:rPr>
      </w:pPr>
      <w:r w:rsidRPr="00653B4B">
        <w:rPr>
          <w:rFonts w:eastAsia="Times New Roman" w:cs="Arial"/>
          <w:szCs w:val="24"/>
          <w:lang w:val="nl-NL"/>
        </w:rPr>
        <w:t>[Naam]</w:t>
      </w:r>
      <w:r w:rsidRPr="00653B4B">
        <w:rPr>
          <w:rFonts w:eastAsia="Times New Roman" w:cs="Arial"/>
          <w:szCs w:val="24"/>
          <w:lang w:val="nl-NL"/>
        </w:rPr>
        <w:br/>
        <w:t>[Adres]</w:t>
      </w:r>
      <w:r w:rsidRPr="00653B4B">
        <w:rPr>
          <w:rFonts w:eastAsia="Times New Roman" w:cs="Arial"/>
          <w:szCs w:val="24"/>
          <w:lang w:val="nl-NL"/>
        </w:rPr>
        <w:br/>
        <w:t>[Postcode en plaats]</w:t>
      </w:r>
    </w:p>
    <w:p w14:paraId="0C470033" w14:textId="77777777" w:rsidR="00B86241" w:rsidRPr="00653B4B" w:rsidRDefault="00B86241" w:rsidP="00B86241">
      <w:pPr>
        <w:spacing w:before="240" w:line="360" w:lineRule="auto"/>
        <w:rPr>
          <w:rFonts w:eastAsia="Times New Roman" w:cs="Arial"/>
          <w:szCs w:val="24"/>
          <w:lang w:val="nl-NL"/>
        </w:rPr>
      </w:pPr>
      <w:r w:rsidRPr="00653B4B">
        <w:rPr>
          <w:rFonts w:eastAsia="Times New Roman" w:cs="Arial"/>
          <w:szCs w:val="24"/>
          <w:lang w:val="nl-NL"/>
        </w:rPr>
        <w:t>[Woonplaats, datum]</w:t>
      </w:r>
    </w:p>
    <w:p w14:paraId="1ADF4D37" w14:textId="325271FF" w:rsidR="00B86241" w:rsidRPr="00653B4B" w:rsidRDefault="00B86241" w:rsidP="00B86241">
      <w:pPr>
        <w:spacing w:before="240" w:line="360" w:lineRule="auto"/>
        <w:rPr>
          <w:rFonts w:eastAsia="Times New Roman" w:cs="Arial"/>
          <w:szCs w:val="24"/>
          <w:lang w:val="nl-NL"/>
        </w:rPr>
      </w:pPr>
      <w:r w:rsidRPr="00653B4B">
        <w:rPr>
          <w:rFonts w:eastAsia="Times New Roman" w:cs="Arial"/>
          <w:b/>
          <w:bCs/>
          <w:szCs w:val="24"/>
          <w:lang w:val="nl-NL"/>
        </w:rPr>
        <w:t xml:space="preserve">Betreft: </w:t>
      </w:r>
      <w:r w:rsidR="00787719" w:rsidRPr="009349B8">
        <w:rPr>
          <w:rFonts w:eastAsia="Times New Roman" w:cs="Arial"/>
          <w:lang w:val="nl-NL"/>
        </w:rPr>
        <w:t>Aansprakelijkstelling</w:t>
      </w:r>
      <w:r w:rsidR="00787719">
        <w:rPr>
          <w:rFonts w:eastAsia="Times New Roman" w:cs="Arial"/>
          <w:lang w:val="nl-NL"/>
        </w:rPr>
        <w:t xml:space="preserve"> voor</w:t>
      </w:r>
      <w:r w:rsidR="00787719" w:rsidRPr="009349B8">
        <w:rPr>
          <w:rFonts w:eastAsia="Times New Roman" w:cs="Arial"/>
          <w:lang w:val="nl-NL"/>
        </w:rPr>
        <w:t xml:space="preserve"> schade ontstaan tijdens uitvoering van werkzaamheden</w:t>
      </w:r>
      <w:r w:rsidRPr="00653B4B">
        <w:rPr>
          <w:rFonts w:eastAsia="Times New Roman" w:cs="Arial"/>
          <w:szCs w:val="24"/>
          <w:lang w:val="nl-NL"/>
        </w:rPr>
        <w:t xml:space="preserve"> </w:t>
      </w:r>
    </w:p>
    <w:p w14:paraId="24C24304" w14:textId="77777777" w:rsidR="00A7757B" w:rsidRDefault="00B86241" w:rsidP="00A7757B">
      <w:pPr>
        <w:spacing w:before="240" w:line="360" w:lineRule="auto"/>
        <w:rPr>
          <w:rFonts w:eastAsia="Times New Roman" w:cs="Arial"/>
          <w:szCs w:val="24"/>
          <w:lang w:val="nl-NL"/>
        </w:rPr>
      </w:pPr>
      <w:r w:rsidRPr="00653B4B">
        <w:rPr>
          <w:rFonts w:eastAsia="Times New Roman" w:cs="Arial"/>
          <w:szCs w:val="24"/>
          <w:lang w:val="nl-NL"/>
        </w:rPr>
        <w:t>Geachte heer/mevrouw</w:t>
      </w:r>
      <w:r w:rsidR="001F55CB">
        <w:rPr>
          <w:rFonts w:eastAsia="Times New Roman" w:cs="Arial"/>
          <w:szCs w:val="24"/>
          <w:lang w:val="nl-NL"/>
        </w:rPr>
        <w:t xml:space="preserve"> [naam aannemer]</w:t>
      </w:r>
      <w:r w:rsidRPr="00653B4B">
        <w:rPr>
          <w:rFonts w:eastAsia="Times New Roman" w:cs="Arial"/>
          <w:szCs w:val="24"/>
          <w:lang w:val="nl-NL"/>
        </w:rPr>
        <w:t>,</w:t>
      </w:r>
      <w:bookmarkStart w:id="0" w:name="_Hlk74298796"/>
    </w:p>
    <w:p w14:paraId="29BFDA09" w14:textId="77777777" w:rsidR="00A7757B" w:rsidRDefault="00A7757B" w:rsidP="00A7757B">
      <w:pPr>
        <w:spacing w:before="240" w:line="360" w:lineRule="auto"/>
        <w:rPr>
          <w:rFonts w:eastAsia="Times New Roman" w:cs="Arial"/>
          <w:szCs w:val="24"/>
          <w:lang w:val="nl-NL"/>
        </w:rPr>
      </w:pPr>
      <w:r w:rsidRPr="00A7757B">
        <w:rPr>
          <w:rFonts w:eastAsia="Times New Roman" w:cs="Arial"/>
          <w:lang w:val="nl-NL"/>
        </w:rPr>
        <w:t>Op (datum) heeft u bij mij werkzaamheden uitgevoerd aan (omschrijving werkzaamheden), te weten: (omschrijving werkzaamheden). Tijdens deze werkzaamheden is helaas schade ontstaan aan (object/ruimte/bestanddeel). Deze schade was vóór aanvang van de werkzaamheden niet aanwezig en is een direct gevolg van de uitvoering van uw werkzaamheden.</w:t>
      </w:r>
    </w:p>
    <w:p w14:paraId="053B36FD" w14:textId="77777777" w:rsidR="00A7757B" w:rsidRDefault="00A7757B" w:rsidP="00A7757B">
      <w:pPr>
        <w:spacing w:before="240" w:line="360" w:lineRule="auto"/>
        <w:rPr>
          <w:rFonts w:eastAsia="Times New Roman" w:cs="Arial"/>
          <w:szCs w:val="24"/>
          <w:lang w:val="nl-NL"/>
        </w:rPr>
      </w:pPr>
      <w:r w:rsidRPr="00A7757B">
        <w:rPr>
          <w:rFonts w:eastAsia="Times New Roman" w:cs="Arial"/>
          <w:lang w:val="nl-NL"/>
        </w:rPr>
        <w:t>Binnen onze contractuele relatie rust op u, als aannemer, de zorgplicht om de werkzaamheden zorgvuldig en zonder schade uit te voeren. Deze verplichting vloeit voort uit de overeenkomst die wij zijn aangegaan. Aangezien de schade het gevolg is van uw handelen tijdens de uitvoering, stel ik u hierbij formeel aansprakelijk voor de ontstane schade en verzoek ik u deze te herstellen of te vergoeden.</w:t>
      </w:r>
    </w:p>
    <w:p w14:paraId="6F85E920" w14:textId="77777777" w:rsidR="00A7757B" w:rsidRDefault="00A7757B" w:rsidP="00A7757B">
      <w:pPr>
        <w:spacing w:before="240" w:line="360" w:lineRule="auto"/>
        <w:rPr>
          <w:rFonts w:eastAsia="Times New Roman" w:cs="Arial"/>
          <w:szCs w:val="24"/>
          <w:lang w:val="nl-NL"/>
        </w:rPr>
      </w:pPr>
      <w:r w:rsidRPr="00A7757B">
        <w:rPr>
          <w:rFonts w:eastAsia="Times New Roman" w:cs="Arial"/>
          <w:lang w:val="nl-NL"/>
        </w:rPr>
        <w:t>Ik verzoek u vriendelijk binnen (aantal dagen) te reageren en aan te geven op welke wijze u de schade zult afhandelen.</w:t>
      </w:r>
      <w:r w:rsidRPr="00A7757B">
        <w:rPr>
          <w:rFonts w:cs="Arial"/>
          <w:lang w:val="nl-NL"/>
        </w:rPr>
        <w:t xml:space="preserve"> </w:t>
      </w:r>
      <w:r w:rsidRPr="00A7757B">
        <w:rPr>
          <w:rFonts w:eastAsia="Times New Roman" w:cs="Arial"/>
          <w:lang w:val="nl-NL"/>
        </w:rPr>
        <w:t>Ter verduidelijking voeg ik hierbij de volgende informatie toe, of zal ik deze afzonderlijk aan u aanleveren:</w:t>
      </w:r>
    </w:p>
    <w:p w14:paraId="4753F0C6" w14:textId="77777777" w:rsidR="00A7757B" w:rsidRPr="00A7757B" w:rsidRDefault="00A7757B" w:rsidP="00A7757B">
      <w:pPr>
        <w:pStyle w:val="Lijstalinea"/>
        <w:numPr>
          <w:ilvl w:val="0"/>
          <w:numId w:val="22"/>
        </w:numPr>
        <w:spacing w:before="240" w:line="360" w:lineRule="auto"/>
        <w:rPr>
          <w:rFonts w:eastAsia="Times New Roman" w:cs="Arial"/>
          <w:szCs w:val="24"/>
          <w:lang w:val="nl-NL"/>
        </w:rPr>
      </w:pPr>
      <w:r w:rsidRPr="00A7757B">
        <w:rPr>
          <w:rFonts w:eastAsia="Times New Roman" w:cs="Arial"/>
          <w:lang w:val="nl-NL"/>
        </w:rPr>
        <w:t>Een duidelijke omschrijving van de schade;</w:t>
      </w:r>
    </w:p>
    <w:p w14:paraId="637D9EB3" w14:textId="77777777" w:rsidR="00A7757B" w:rsidRPr="00A7757B" w:rsidRDefault="00A7757B" w:rsidP="00A7757B">
      <w:pPr>
        <w:pStyle w:val="Lijstalinea"/>
        <w:numPr>
          <w:ilvl w:val="0"/>
          <w:numId w:val="22"/>
        </w:numPr>
        <w:spacing w:before="240" w:line="360" w:lineRule="auto"/>
        <w:rPr>
          <w:rFonts w:eastAsia="Times New Roman" w:cs="Arial"/>
          <w:szCs w:val="24"/>
          <w:lang w:val="nl-NL"/>
        </w:rPr>
      </w:pPr>
      <w:r w:rsidRPr="00A7757B">
        <w:rPr>
          <w:rFonts w:eastAsia="Times New Roman" w:cs="Arial"/>
          <w:lang w:val="nl-NL"/>
        </w:rPr>
        <w:t>Recente foto’s;</w:t>
      </w:r>
    </w:p>
    <w:p w14:paraId="4F16F63B" w14:textId="77777777" w:rsidR="00A7757B" w:rsidRPr="00A7757B" w:rsidRDefault="00A7757B" w:rsidP="00A7757B">
      <w:pPr>
        <w:pStyle w:val="Lijstalinea"/>
        <w:numPr>
          <w:ilvl w:val="0"/>
          <w:numId w:val="22"/>
        </w:numPr>
        <w:spacing w:before="240" w:line="360" w:lineRule="auto"/>
        <w:rPr>
          <w:rFonts w:eastAsia="Times New Roman" w:cs="Arial"/>
          <w:szCs w:val="24"/>
          <w:lang w:val="nl-NL"/>
        </w:rPr>
      </w:pPr>
      <w:r w:rsidRPr="00A7757B">
        <w:rPr>
          <w:rFonts w:eastAsia="Times New Roman" w:cs="Arial"/>
          <w:lang w:val="nl-NL"/>
        </w:rPr>
        <w:t>Eventuele aanvullende informatie zoals aankoopbewijzen, hersteloffertes of opmerkingen.</w:t>
      </w:r>
    </w:p>
    <w:p w14:paraId="5F93BB81" w14:textId="3313CEB1" w:rsidR="00A7757B" w:rsidRPr="00A7757B" w:rsidRDefault="00A7757B" w:rsidP="00A7757B">
      <w:pPr>
        <w:spacing w:before="240" w:line="360" w:lineRule="auto"/>
        <w:rPr>
          <w:rFonts w:eastAsia="Times New Roman" w:cs="Arial"/>
          <w:szCs w:val="24"/>
          <w:lang w:val="nl-NL"/>
        </w:rPr>
      </w:pPr>
      <w:r w:rsidRPr="00A7757B">
        <w:rPr>
          <w:rFonts w:eastAsia="Times New Roman" w:cs="Arial"/>
          <w:lang w:val="nl-NL"/>
        </w:rPr>
        <w:t>Na ontvangst van uw reactie verwacht ik dat u binnen redelijke termijn contact met mij opneemt om het herstel in te plannen of een passende schadevergoeding overeen te komen.</w:t>
      </w:r>
    </w:p>
    <w:p w14:paraId="418D2425" w14:textId="77777777" w:rsidR="00A7757B" w:rsidRPr="00A7757B" w:rsidRDefault="00A7757B" w:rsidP="00A7757B">
      <w:pPr>
        <w:spacing w:before="240" w:after="240" w:line="360" w:lineRule="auto"/>
        <w:rPr>
          <w:rFonts w:eastAsia="Times New Roman" w:cs="Arial"/>
          <w:lang w:val="nl-NL"/>
        </w:rPr>
      </w:pPr>
      <w:r w:rsidRPr="00A7757B">
        <w:rPr>
          <w:rFonts w:eastAsia="Times New Roman" w:cs="Arial"/>
          <w:lang w:val="nl-NL"/>
        </w:rPr>
        <w:lastRenderedPageBreak/>
        <w:t>Mocht u vragen hebben of aanvullende toelichting wensen, dan hoor ik dat graag.</w:t>
      </w:r>
    </w:p>
    <w:p w14:paraId="48213AB3" w14:textId="77777777" w:rsidR="00B86241" w:rsidRPr="00A7757B" w:rsidRDefault="00B86241" w:rsidP="00B86241">
      <w:pPr>
        <w:spacing w:before="240" w:line="360" w:lineRule="auto"/>
        <w:rPr>
          <w:rFonts w:eastAsia="Times New Roman" w:cs="Arial"/>
          <w:szCs w:val="24"/>
          <w:lang w:val="nl-NL"/>
        </w:rPr>
      </w:pPr>
      <w:r w:rsidRPr="00A7757B">
        <w:rPr>
          <w:rFonts w:eastAsia="Times New Roman" w:cs="Arial"/>
          <w:szCs w:val="24"/>
          <w:lang w:val="nl-NL"/>
        </w:rPr>
        <w:t>Met vriendelijke groet,</w:t>
      </w:r>
      <w:bookmarkStart w:id="1" w:name="_Hlk74298276"/>
    </w:p>
    <w:p w14:paraId="5503DF79" w14:textId="2B33EF8C" w:rsidR="00D84676" w:rsidRPr="00A7757B" w:rsidRDefault="00B86241" w:rsidP="00B86241">
      <w:pPr>
        <w:spacing w:before="240" w:line="360" w:lineRule="auto"/>
        <w:rPr>
          <w:rFonts w:eastAsia="Times New Roman" w:cs="Arial"/>
          <w:szCs w:val="24"/>
          <w:lang w:val="nl-NL"/>
        </w:rPr>
      </w:pPr>
      <w:r w:rsidRPr="00A7757B">
        <w:rPr>
          <w:rFonts w:eastAsia="Times New Roman" w:cs="Arial"/>
          <w:szCs w:val="24"/>
          <w:lang w:val="nl-NL"/>
        </w:rPr>
        <w:t>[</w:t>
      </w:r>
      <w:bookmarkEnd w:id="0"/>
      <w:bookmarkEnd w:id="1"/>
      <w:r w:rsidR="00D84676">
        <w:rPr>
          <w:rFonts w:eastAsia="Times New Roman" w:cs="Arial"/>
          <w:szCs w:val="24"/>
          <w:lang w:val="nl-NL"/>
        </w:rPr>
        <w:t>Naam]</w:t>
      </w:r>
      <w:r w:rsidR="00D84676">
        <w:rPr>
          <w:rFonts w:eastAsia="Times New Roman" w:cs="Arial"/>
          <w:szCs w:val="24"/>
          <w:lang w:val="nl-NL"/>
        </w:rPr>
        <w:br/>
        <w:t>[Telefoonnummer]</w:t>
      </w:r>
      <w:r w:rsidR="00D84676">
        <w:rPr>
          <w:rFonts w:eastAsia="Times New Roman" w:cs="Arial"/>
          <w:szCs w:val="24"/>
          <w:lang w:val="nl-NL"/>
        </w:rPr>
        <w:br/>
        <w:t>[E-mail]</w:t>
      </w:r>
    </w:p>
    <w:sectPr w:rsidR="00D84676" w:rsidRPr="00A7757B" w:rsidSect="003056A3">
      <w:headerReference w:type="default" r:id="rId9"/>
      <w:footerReference w:type="default" r:id="rId10"/>
      <w:pgSz w:w="11906" w:h="16838" w:code="9"/>
      <w:pgMar w:top="1417" w:right="1417" w:bottom="1417" w:left="1417" w:header="397" w:footer="39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B3F26" w14:textId="77777777" w:rsidR="00CA27CE" w:rsidRDefault="00CA27CE" w:rsidP="009E5A4D">
      <w:pPr>
        <w:spacing w:after="0" w:line="240" w:lineRule="auto"/>
      </w:pPr>
      <w:r>
        <w:separator/>
      </w:r>
    </w:p>
  </w:endnote>
  <w:endnote w:type="continuationSeparator" w:id="0">
    <w:p w14:paraId="761BF7FD" w14:textId="77777777" w:rsidR="00CA27CE" w:rsidRDefault="00CA27CE" w:rsidP="009E5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T Walsheim ARAG Cond Medium">
    <w:panose1 w:val="00000000000000000000"/>
    <w:charset w:val="00"/>
    <w:family w:val="auto"/>
    <w:pitch w:val="variable"/>
    <w:sig w:usb0="A10000FF" w:usb1="4000A47B" w:usb2="00000000" w:usb3="00000000" w:csb0="00000193" w:csb1="00000000"/>
  </w:font>
  <w:font w:name="GT Walsheim ARAG">
    <w:panose1 w:val="00000000000000000000"/>
    <w:charset w:val="00"/>
    <w:family w:val="auto"/>
    <w:pitch w:val="variable"/>
    <w:sig w:usb0="A10000FF" w:usb1="4000A47B" w:usb2="00000000" w:usb3="00000000" w:csb0="00000193" w:csb1="00000000"/>
  </w:font>
  <w:font w:name="IrisUPC">
    <w:charset w:val="DE"/>
    <w:family w:val="swiss"/>
    <w:pitch w:val="variable"/>
    <w:sig w:usb0="81000003" w:usb1="00000000" w:usb2="00000000" w:usb3="00000000" w:csb0="00010001" w:csb1="00000000"/>
  </w:font>
  <w:font w:name="GT Walsheim ARAG Light">
    <w:altName w:val="Calibri"/>
    <w:panose1 w:val="00000000000000000000"/>
    <w:charset w:val="00"/>
    <w:family w:val="auto"/>
    <w:pitch w:val="variable"/>
    <w:sig w:usb0="A10000FF" w:usb1="4000A47B" w:usb2="00000000" w:usb3="00000000" w:csb0="00000193" w:csb1="00000000"/>
  </w:font>
  <w:font w:name="Batang">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BA46" w14:textId="77777777" w:rsidR="002B4C02" w:rsidRDefault="002B4C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2B392" w14:textId="77777777" w:rsidR="00CA27CE" w:rsidRDefault="00CA27CE" w:rsidP="009E5A4D">
      <w:pPr>
        <w:spacing w:after="0" w:line="240" w:lineRule="auto"/>
      </w:pPr>
      <w:r>
        <w:separator/>
      </w:r>
    </w:p>
  </w:footnote>
  <w:footnote w:type="continuationSeparator" w:id="0">
    <w:p w14:paraId="46D0EDDB" w14:textId="77777777" w:rsidR="00CA27CE" w:rsidRDefault="00CA27CE" w:rsidP="009E5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49E7B" w14:textId="76F10BAD" w:rsidR="002B4C02" w:rsidRDefault="009D2E7A" w:rsidP="00585185">
    <w:pPr>
      <w:pStyle w:val="Koptekst"/>
      <w:tabs>
        <w:tab w:val="clear" w:pos="4536"/>
        <w:tab w:val="clear" w:pos="9072"/>
        <w:tab w:val="left" w:pos="2520"/>
        <w:tab w:val="left" w:pos="4470"/>
      </w:tabs>
    </w:pPr>
    <w:r>
      <w:rPr>
        <w:noProof/>
      </w:rPr>
      <mc:AlternateContent>
        <mc:Choice Requires="wps">
          <w:drawing>
            <wp:anchor distT="0" distB="0" distL="0" distR="0" simplePos="0" relativeHeight="251666432" behindDoc="0" locked="0" layoutInCell="1" allowOverlap="1" wp14:anchorId="6E6D4D94" wp14:editId="7B4B2AA3">
              <wp:simplePos x="0" y="0"/>
              <wp:positionH relativeFrom="page">
                <wp:posOffset>1438275</wp:posOffset>
              </wp:positionH>
              <wp:positionV relativeFrom="page">
                <wp:posOffset>2181225</wp:posOffset>
              </wp:positionV>
              <wp:extent cx="4500000" cy="281940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000" cy="2819400"/>
                      </a:xfrm>
                      <a:prstGeom prst="rect">
                        <a:avLst/>
                      </a:prstGeom>
                      <a:noFill/>
                      <a:ln w="9525">
                        <a:noFill/>
                        <a:miter lim="800000"/>
                        <a:headEnd/>
                        <a:tailEnd/>
                      </a:ln>
                    </wps:spPr>
                    <wps:txbx>
                      <w:txbxContent>
                        <w:p w14:paraId="7E2A2B4D" w14:textId="261A8E6C" w:rsidR="009D2E7A" w:rsidRPr="00502584" w:rsidRDefault="00E913FA" w:rsidP="00A9609B">
                          <w:pPr>
                            <w:pStyle w:val="DeckblattHeadline"/>
                            <w:spacing w:line="360" w:lineRule="auto"/>
                            <w:rPr>
                              <w:rFonts w:ascii="Arial Narrow" w:hAnsi="Arial Narrow" w:cs="Arial"/>
                              <w:b/>
                              <w:bCs/>
                            </w:rPr>
                          </w:pPr>
                          <w:r w:rsidRPr="00502584">
                            <w:rPr>
                              <w:rFonts w:ascii="Arial Narrow" w:hAnsi="Arial Narrow" w:cs="Arial"/>
                              <w:b/>
                              <w:bCs/>
                            </w:rPr>
                            <w:t>A</w:t>
                          </w:r>
                          <w:r w:rsidR="00CE3E0E">
                            <w:rPr>
                              <w:rFonts w:ascii="Arial Narrow" w:hAnsi="Arial Narrow" w:cs="Arial"/>
                              <w:b/>
                              <w:bCs/>
                            </w:rPr>
                            <w:t>ansprakelijkstelling</w:t>
                          </w:r>
                          <w:r w:rsidR="006619AB">
                            <w:rPr>
                              <w:rFonts w:ascii="Arial Narrow" w:hAnsi="Arial Narrow" w:cs="Arial"/>
                              <w:b/>
                              <w:bCs/>
                            </w:rPr>
                            <w:t xml:space="preserve"> en afhandeling van schade tijdens werkzaamheden</w:t>
                          </w:r>
                        </w:p>
                        <w:p w14:paraId="09C26DC1" w14:textId="5A4F77CF" w:rsidR="002A23B8" w:rsidRPr="00502584" w:rsidRDefault="002A23B8" w:rsidP="00A9609B">
                          <w:pPr>
                            <w:pStyle w:val="DeckblattSubline"/>
                            <w:spacing w:line="360" w:lineRule="auto"/>
                            <w:rPr>
                              <w:rFonts w:ascii="Arial" w:hAnsi="Arial" w:cs="Arial"/>
                            </w:rPr>
                          </w:pPr>
                          <w:r w:rsidRPr="00502584">
                            <w:rPr>
                              <w:rFonts w:ascii="Arial" w:hAnsi="Arial" w:cs="Arial"/>
                            </w:rPr>
                            <w:t>Voorbeeldbrief</w:t>
                          </w:r>
                          <w:r w:rsidR="00B41FA9" w:rsidRPr="00502584">
                            <w:rPr>
                              <w:rFonts w:ascii="Arial" w:hAnsi="Arial" w:cs="Arial"/>
                            </w:rPr>
                            <w:br/>
                          </w:r>
                        </w:p>
                        <w:p w14:paraId="5AD8F1F9" w14:textId="77777777" w:rsidR="00B41FA9" w:rsidRDefault="00B41FA9" w:rsidP="00A9609B">
                          <w:pPr>
                            <w:pStyle w:val="DeckblattSubline"/>
                            <w:spacing w:line="360" w:lineRule="auto"/>
                            <w:rPr>
                              <w:rFonts w:ascii="Arial" w:hAnsi="Arial" w:cs="Arial"/>
                            </w:rPr>
                          </w:pPr>
                        </w:p>
                        <w:p w14:paraId="3F3988F7" w14:textId="77777777" w:rsidR="00B41FA9" w:rsidRDefault="00B41FA9" w:rsidP="00A9609B">
                          <w:pPr>
                            <w:pStyle w:val="DeckblattSubline"/>
                            <w:spacing w:line="360" w:lineRule="auto"/>
                            <w:rPr>
                              <w:rFonts w:ascii="Arial" w:hAnsi="Arial" w:cs="Arial"/>
                            </w:rPr>
                          </w:pPr>
                        </w:p>
                        <w:p w14:paraId="7A8A6DB9" w14:textId="77777777" w:rsidR="00B41FA9" w:rsidRDefault="00B41FA9" w:rsidP="00A9609B">
                          <w:pPr>
                            <w:pStyle w:val="DeckblattSubline"/>
                            <w:spacing w:line="360" w:lineRule="auto"/>
                            <w:rPr>
                              <w:rFonts w:ascii="Arial" w:hAnsi="Arial" w:cs="Arial"/>
                            </w:rPr>
                          </w:pPr>
                        </w:p>
                        <w:p w14:paraId="3EF3E9FF" w14:textId="77777777" w:rsidR="00B41FA9" w:rsidRDefault="00B41FA9" w:rsidP="00A9609B">
                          <w:pPr>
                            <w:pStyle w:val="DeckblattSubline"/>
                            <w:spacing w:line="360" w:lineRule="auto"/>
                            <w:rPr>
                              <w:rFonts w:ascii="Arial" w:hAnsi="Arial" w:cs="Arial"/>
                            </w:rPr>
                          </w:pPr>
                        </w:p>
                        <w:p w14:paraId="185F9CAF" w14:textId="510AB977" w:rsidR="00B41FA9" w:rsidRPr="002A23B8" w:rsidRDefault="00B41FA9" w:rsidP="00A9609B">
                          <w:pPr>
                            <w:pStyle w:val="DeckblattSubline"/>
                            <w:spacing w:line="360" w:lineRule="auto"/>
                            <w:rPr>
                              <w:rFonts w:ascii="Arial" w:hAnsi="Arial" w:cs="Arial"/>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D4D94" id="_x0000_t202" coordsize="21600,21600" o:spt="202" path="m,l,21600r21600,l21600,xe">
              <v:stroke joinstyle="miter"/>
              <v:path gradientshapeok="t" o:connecttype="rect"/>
            </v:shapetype>
            <v:shape id="Textfeld 2" o:spid="_x0000_s1026" type="#_x0000_t202" style="position:absolute;margin-left:113.25pt;margin-top:171.75pt;width:354.35pt;height:222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" filled="f" stroked="f">
              <v:textbox inset="0,0,0,0">
                <w:txbxContent>
                  <w:p w14:paraId="7E2A2B4D" w14:textId="261A8E6C" w:rsidR="009D2E7A" w:rsidRPr="00502584" w:rsidRDefault="00E913FA" w:rsidP="00A9609B">
                    <w:pPr>
                      <w:pStyle w:val="DeckblattHeadline"/>
                      <w:spacing w:line="360" w:lineRule="auto"/>
                      <w:rPr>
                        <w:rFonts w:ascii="Arial Narrow" w:hAnsi="Arial Narrow" w:cs="Arial"/>
                        <w:b/>
                        <w:bCs/>
                      </w:rPr>
                    </w:pPr>
                    <w:r w:rsidRPr="00502584">
                      <w:rPr>
                        <w:rFonts w:ascii="Arial Narrow" w:hAnsi="Arial Narrow" w:cs="Arial"/>
                        <w:b/>
                        <w:bCs/>
                      </w:rPr>
                      <w:t>A</w:t>
                    </w:r>
                    <w:r w:rsidR="00CE3E0E">
                      <w:rPr>
                        <w:rFonts w:ascii="Arial Narrow" w:hAnsi="Arial Narrow" w:cs="Arial"/>
                        <w:b/>
                        <w:bCs/>
                      </w:rPr>
                      <w:t>ansprakelijkstelling</w:t>
                    </w:r>
                    <w:r w:rsidR="006619AB">
                      <w:rPr>
                        <w:rFonts w:ascii="Arial Narrow" w:hAnsi="Arial Narrow" w:cs="Arial"/>
                        <w:b/>
                        <w:bCs/>
                      </w:rPr>
                      <w:t xml:space="preserve"> en afhandeling van schade tijdens werkzaamheden</w:t>
                    </w:r>
                  </w:p>
                  <w:p w14:paraId="09C26DC1" w14:textId="5A4F77CF" w:rsidR="002A23B8" w:rsidRPr="00502584" w:rsidRDefault="002A23B8" w:rsidP="00A9609B">
                    <w:pPr>
                      <w:pStyle w:val="DeckblattSubline"/>
                      <w:spacing w:line="360" w:lineRule="auto"/>
                      <w:rPr>
                        <w:rFonts w:ascii="Arial" w:hAnsi="Arial" w:cs="Arial"/>
                      </w:rPr>
                    </w:pPr>
                    <w:r w:rsidRPr="00502584">
                      <w:rPr>
                        <w:rFonts w:ascii="Arial" w:hAnsi="Arial" w:cs="Arial"/>
                      </w:rPr>
                      <w:t>Voorbeeldbrief</w:t>
                    </w:r>
                    <w:r w:rsidR="00B41FA9" w:rsidRPr="00502584">
                      <w:rPr>
                        <w:rFonts w:ascii="Arial" w:hAnsi="Arial" w:cs="Arial"/>
                      </w:rPr>
                      <w:br/>
                    </w:r>
                  </w:p>
                  <w:p w14:paraId="5AD8F1F9" w14:textId="77777777" w:rsidR="00B41FA9" w:rsidRDefault="00B41FA9" w:rsidP="00A9609B">
                    <w:pPr>
                      <w:pStyle w:val="DeckblattSubline"/>
                      <w:spacing w:line="360" w:lineRule="auto"/>
                      <w:rPr>
                        <w:rFonts w:ascii="Arial" w:hAnsi="Arial" w:cs="Arial"/>
                      </w:rPr>
                    </w:pPr>
                  </w:p>
                  <w:p w14:paraId="3F3988F7" w14:textId="77777777" w:rsidR="00B41FA9" w:rsidRDefault="00B41FA9" w:rsidP="00A9609B">
                    <w:pPr>
                      <w:pStyle w:val="DeckblattSubline"/>
                      <w:spacing w:line="360" w:lineRule="auto"/>
                      <w:rPr>
                        <w:rFonts w:ascii="Arial" w:hAnsi="Arial" w:cs="Arial"/>
                      </w:rPr>
                    </w:pPr>
                  </w:p>
                  <w:p w14:paraId="7A8A6DB9" w14:textId="77777777" w:rsidR="00B41FA9" w:rsidRDefault="00B41FA9" w:rsidP="00A9609B">
                    <w:pPr>
                      <w:pStyle w:val="DeckblattSubline"/>
                      <w:spacing w:line="360" w:lineRule="auto"/>
                      <w:rPr>
                        <w:rFonts w:ascii="Arial" w:hAnsi="Arial" w:cs="Arial"/>
                      </w:rPr>
                    </w:pPr>
                  </w:p>
                  <w:p w14:paraId="3EF3E9FF" w14:textId="77777777" w:rsidR="00B41FA9" w:rsidRDefault="00B41FA9" w:rsidP="00A9609B">
                    <w:pPr>
                      <w:pStyle w:val="DeckblattSubline"/>
                      <w:spacing w:line="360" w:lineRule="auto"/>
                      <w:rPr>
                        <w:rFonts w:ascii="Arial" w:hAnsi="Arial" w:cs="Arial"/>
                      </w:rPr>
                    </w:pPr>
                  </w:p>
                  <w:p w14:paraId="185F9CAF" w14:textId="510AB977" w:rsidR="00B41FA9" w:rsidRPr="002A23B8" w:rsidRDefault="00B41FA9" w:rsidP="00A9609B">
                    <w:pPr>
                      <w:pStyle w:val="DeckblattSubline"/>
                      <w:spacing w:line="360" w:lineRule="auto"/>
                      <w:rPr>
                        <w:rFonts w:ascii="Arial" w:hAnsi="Arial" w:cs="Arial"/>
                      </w:rPr>
                    </w:pPr>
                  </w:p>
                </w:txbxContent>
              </v:textbox>
              <w10:wrap type="square" anchorx="page" anchory="page"/>
            </v:shape>
          </w:pict>
        </mc:Fallback>
      </mc:AlternateContent>
    </w:r>
    <w:r w:rsidR="002B4C02">
      <w:rPr>
        <w:noProof/>
      </w:rPr>
      <w:drawing>
        <wp:anchor distT="0" distB="0" distL="114300" distR="114300" simplePos="0" relativeHeight="251660288" behindDoc="0" locked="0" layoutInCell="1" allowOverlap="1" wp14:anchorId="76FDB221" wp14:editId="12CFFE64">
          <wp:simplePos x="0" y="0"/>
          <wp:positionH relativeFrom="page">
            <wp:posOffset>6301105</wp:posOffset>
          </wp:positionH>
          <wp:positionV relativeFrom="page">
            <wp:posOffset>1461770</wp:posOffset>
          </wp:positionV>
          <wp:extent cx="792000" cy="792000"/>
          <wp:effectExtent l="0" t="0" r="8255" b="8255"/>
          <wp:wrapTight wrapText="bothSides">
            <wp:wrapPolygon edited="0">
              <wp:start x="6755" y="0"/>
              <wp:lineTo x="0" y="3118"/>
              <wp:lineTo x="0" y="14030"/>
              <wp:lineTo x="520" y="16629"/>
              <wp:lineTo x="6236" y="21306"/>
              <wp:lineTo x="14550" y="21306"/>
              <wp:lineTo x="20786" y="16629"/>
              <wp:lineTo x="21306" y="10913"/>
              <wp:lineTo x="21306" y="6236"/>
              <wp:lineTo x="17668" y="1559"/>
              <wp:lineTo x="14030" y="0"/>
              <wp:lineTo x="6755" y="0"/>
            </wp:wrapPolygon>
          </wp:wrapTight>
          <wp:docPr id="2040876258" name="Grafik 2" descr="ARA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335676" name="Grafik 2" descr="ARAG logo"/>
                  <pic:cNvPicPr/>
                </pic:nvPicPr>
                <pic:blipFill>
                  <a:blip r:embed="rId1"/>
                  <a:stretch>
                    <a:fillRect/>
                  </a:stretch>
                </pic:blipFill>
                <pic:spPr>
                  <a:xfrm>
                    <a:off x="0" y="0"/>
                    <a:ext cx="792000" cy="792000"/>
                  </a:xfrm>
                  <a:prstGeom prst="rect">
                    <a:avLst/>
                  </a:prstGeom>
                </pic:spPr>
              </pic:pic>
            </a:graphicData>
          </a:graphic>
          <wp14:sizeRelH relativeFrom="margin">
            <wp14:pctWidth>0</wp14:pctWidth>
          </wp14:sizeRelH>
          <wp14:sizeRelV relativeFrom="margin">
            <wp14:pctHeight>0</wp14:pctHeight>
          </wp14:sizeRelV>
        </wp:anchor>
      </w:drawing>
    </w:r>
    <w:r w:rsidR="002B4C02">
      <w:rPr>
        <w:noProof/>
      </w:rPr>
      <w:drawing>
        <wp:anchor distT="0" distB="0" distL="114300" distR="114300" simplePos="0" relativeHeight="251659264" behindDoc="1" locked="1" layoutInCell="1" allowOverlap="1" wp14:anchorId="1F17B878" wp14:editId="2C35098B">
          <wp:simplePos x="0" y="0"/>
          <wp:positionH relativeFrom="page">
            <wp:posOffset>0</wp:posOffset>
          </wp:positionH>
          <wp:positionV relativeFrom="page">
            <wp:posOffset>0</wp:posOffset>
          </wp:positionV>
          <wp:extent cx="7570800" cy="10692000"/>
          <wp:effectExtent l="0" t="0" r="0" b="0"/>
          <wp:wrapNone/>
          <wp:docPr id="1367441096" name="Grafik 1" descr="ARAG huisstij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931381" name="Grafik 1" descr="ARAG huisstijl"/>
                  <pic:cNvPicPr/>
                </pic:nvPicPr>
                <pic:blipFill>
                  <a:blip r:embed="rId2"/>
                  <a:stretch>
                    <a:fillRect/>
                  </a:stretch>
                </pic:blipFill>
                <pic:spPr>
                  <a:xfrm>
                    <a:off x="0" y="0"/>
                    <a:ext cx="7570800" cy="10692000"/>
                  </a:xfrm>
                  <a:prstGeom prst="rect">
                    <a:avLst/>
                  </a:prstGeom>
                </pic:spPr>
              </pic:pic>
            </a:graphicData>
          </a:graphic>
          <wp14:sizeRelH relativeFrom="margin">
            <wp14:pctWidth>0</wp14:pctWidth>
          </wp14:sizeRelH>
          <wp14:sizeRelV relativeFrom="margin">
            <wp14:pctHeight>0</wp14:pctHeight>
          </wp14:sizeRelV>
        </wp:anchor>
      </w:drawing>
    </w:r>
    <w:r w:rsidR="00722E3F">
      <w:tab/>
    </w:r>
    <w:r w:rsidR="00585185">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AF5CE" w14:textId="1BE95FE3" w:rsidR="002B4C02" w:rsidRPr="002B4C02" w:rsidRDefault="002B4C02" w:rsidP="002B4C0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70DE"/>
    <w:multiLevelType w:val="multilevel"/>
    <w:tmpl w:val="9D007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C743EA"/>
    <w:multiLevelType w:val="hybridMultilevel"/>
    <w:tmpl w:val="4666163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961B5C"/>
    <w:multiLevelType w:val="multilevel"/>
    <w:tmpl w:val="411AE8FE"/>
    <w:lvl w:ilvl="0">
      <w:start w:val="1"/>
      <w:numFmt w:val="upperLetter"/>
      <w:suff w:val="nothing"/>
      <w:lvlText w:val="%1 – "/>
      <w:lvlJc w:val="left"/>
      <w:pPr>
        <w:ind w:left="0" w:firstLine="0"/>
      </w:pPr>
      <w:rPr>
        <w:rFonts w:hint="default"/>
      </w:rPr>
    </w:lvl>
    <w:lvl w:ilvl="1">
      <w:start w:val="1"/>
      <w:numFmt w:val="none"/>
      <w:lvlRestart w:val="0"/>
      <w:suff w:val="nothing"/>
      <w:lvlText w:val="%1%2 – "/>
      <w:lvlJc w:val="left"/>
      <w:pPr>
        <w:ind w:left="0" w:firstLine="0"/>
      </w:pPr>
      <w:rPr>
        <w:rFonts w:hint="default"/>
      </w:rPr>
    </w:lvl>
    <w:lvl w:ilvl="2">
      <w:start w:val="1"/>
      <w:numFmt w:val="decimal"/>
      <w:lvlRestart w:val="1"/>
      <w:lvlText w:val="%2%1%3"/>
      <w:lvlJc w:val="left"/>
      <w:pPr>
        <w:tabs>
          <w:tab w:val="num" w:pos="907"/>
        </w:tabs>
        <w:ind w:left="907" w:hanging="907"/>
      </w:pPr>
      <w:rPr>
        <w:rFonts w:hint="default"/>
      </w:rPr>
    </w:lvl>
    <w:lvl w:ilvl="3">
      <w:start w:val="1"/>
      <w:numFmt w:val="decimal"/>
      <w:lvlText w:val="%2%3-%4"/>
      <w:lvlJc w:val="left"/>
      <w:pPr>
        <w:tabs>
          <w:tab w:val="num" w:pos="907"/>
        </w:tabs>
        <w:ind w:left="907" w:hanging="907"/>
      </w:pPr>
      <w:rPr>
        <w:rFonts w:hint="default"/>
      </w:rPr>
    </w:lvl>
    <w:lvl w:ilvl="4">
      <w:start w:val="1"/>
      <w:numFmt w:val="decimal"/>
      <w:lvlText w:val="%3-%4.%5"/>
      <w:lvlJc w:val="left"/>
      <w:pPr>
        <w:tabs>
          <w:tab w:val="num" w:pos="907"/>
        </w:tabs>
        <w:ind w:left="907" w:hanging="907"/>
      </w:pPr>
      <w:rPr>
        <w:rFonts w:hint="default"/>
      </w:rPr>
    </w:lvl>
    <w:lvl w:ilvl="5">
      <w:start w:val="1"/>
      <w:numFmt w:val="decimal"/>
      <w:lvlText w:val="%2%3-%4.%5.%6"/>
      <w:lvlJc w:val="left"/>
      <w:pPr>
        <w:tabs>
          <w:tab w:val="num" w:pos="907"/>
        </w:tabs>
        <w:ind w:left="907" w:hanging="907"/>
      </w:pPr>
      <w:rPr>
        <w:rFonts w:hint="default"/>
        <w:i w:val="0"/>
        <w:iCs w:val="0"/>
      </w:rPr>
    </w:lvl>
    <w:lvl w:ilvl="6">
      <w:start w:val="1"/>
      <w:numFmt w:val="decimal"/>
      <w:lvlText w:val="%3-%4.%5.%6.%7"/>
      <w:lvlJc w:val="left"/>
      <w:pPr>
        <w:tabs>
          <w:tab w:val="num" w:pos="907"/>
        </w:tabs>
        <w:ind w:left="907" w:hanging="907"/>
      </w:pPr>
      <w:rPr>
        <w:rFonts w:hint="default"/>
        <w:i w:val="0"/>
        <w:iCs w:val="0"/>
      </w:rPr>
    </w:lvl>
    <w:lvl w:ilvl="7">
      <w:start w:val="1"/>
      <w:numFmt w:val="decimal"/>
      <w:lvlText w:val="(%8)"/>
      <w:lvlJc w:val="left"/>
      <w:pPr>
        <w:tabs>
          <w:tab w:val="num" w:pos="1247"/>
        </w:tabs>
        <w:ind w:left="1247" w:hanging="340"/>
      </w:pPr>
      <w:rPr>
        <w:rFonts w:hint="default"/>
      </w:rPr>
    </w:lvl>
    <w:lvl w:ilvl="8">
      <w:start w:val="1"/>
      <w:numFmt w:val="lowerLetter"/>
      <w:lvlText w:val="(%9)"/>
      <w:lvlJc w:val="left"/>
      <w:pPr>
        <w:tabs>
          <w:tab w:val="num" w:pos="1588"/>
        </w:tabs>
        <w:ind w:left="1588" w:hanging="341"/>
      </w:pPr>
      <w:rPr>
        <w:rFonts w:hint="default"/>
      </w:rPr>
    </w:lvl>
  </w:abstractNum>
  <w:abstractNum w:abstractNumId="3" w15:restartNumberingAfterBreak="0">
    <w:nsid w:val="21475988"/>
    <w:multiLevelType w:val="hybridMultilevel"/>
    <w:tmpl w:val="F872B0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5B84DBE"/>
    <w:multiLevelType w:val="singleLevel"/>
    <w:tmpl w:val="5620A636"/>
    <w:lvl w:ilvl="0">
      <w:start w:val="1"/>
      <w:numFmt w:val="bullet"/>
      <w:pStyle w:val="Macrotekst"/>
      <w:lvlText w:val=""/>
      <w:lvlJc w:val="left"/>
      <w:pPr>
        <w:tabs>
          <w:tab w:val="num" w:pos="360"/>
        </w:tabs>
        <w:ind w:left="360" w:hanging="360"/>
      </w:pPr>
      <w:rPr>
        <w:rFonts w:ascii="Monotype Sorts" w:hAnsi="Monotype Sorts" w:hint="default"/>
      </w:rPr>
    </w:lvl>
  </w:abstractNum>
  <w:abstractNum w:abstractNumId="5" w15:restartNumberingAfterBreak="0">
    <w:nsid w:val="273F64FB"/>
    <w:multiLevelType w:val="hybridMultilevel"/>
    <w:tmpl w:val="7FF421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79B6353"/>
    <w:multiLevelType w:val="hybridMultilevel"/>
    <w:tmpl w:val="6DA252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A5219DF"/>
    <w:multiLevelType w:val="hybridMultilevel"/>
    <w:tmpl w:val="85AEC8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714554B"/>
    <w:multiLevelType w:val="multilevel"/>
    <w:tmpl w:val="CB52C860"/>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5966FB"/>
    <w:multiLevelType w:val="multilevel"/>
    <w:tmpl w:val="4B1E3830"/>
    <w:lvl w:ilvl="0">
      <w:start w:val="1"/>
      <w:numFmt w:val="bullet"/>
      <w:lvlText w:val=""/>
      <w:lvlJc w:val="left"/>
      <w:pPr>
        <w:tabs>
          <w:tab w:val="num" w:pos="255"/>
        </w:tabs>
        <w:ind w:left="255" w:hanging="113"/>
      </w:pPr>
      <w:rPr>
        <w:rFonts w:ascii="Wingdings 3" w:hAnsi="Wingdings 3" w:hint="default"/>
        <w:color w:val="89949B"/>
      </w:rPr>
    </w:lvl>
    <w:lvl w:ilvl="1">
      <w:start w:val="1"/>
      <w:numFmt w:val="bullet"/>
      <w:lvlText w:val="o"/>
      <w:lvlJc w:val="left"/>
      <w:pPr>
        <w:ind w:left="652" w:hanging="113"/>
      </w:pPr>
      <w:rPr>
        <w:rFonts w:ascii="Courier New" w:hAnsi="Courier New" w:cs="Courier New" w:hint="default"/>
      </w:rPr>
    </w:lvl>
    <w:lvl w:ilvl="2">
      <w:start w:val="1"/>
      <w:numFmt w:val="bullet"/>
      <w:lvlText w:val=""/>
      <w:lvlJc w:val="left"/>
      <w:pPr>
        <w:ind w:left="1049" w:hanging="113"/>
      </w:pPr>
      <w:rPr>
        <w:rFonts w:ascii="Wingdings" w:hAnsi="Wingdings" w:hint="default"/>
      </w:rPr>
    </w:lvl>
    <w:lvl w:ilvl="3">
      <w:start w:val="1"/>
      <w:numFmt w:val="bullet"/>
      <w:lvlText w:val=""/>
      <w:lvlJc w:val="left"/>
      <w:pPr>
        <w:ind w:left="1446" w:hanging="113"/>
      </w:pPr>
      <w:rPr>
        <w:rFonts w:ascii="Symbol" w:hAnsi="Symbol" w:hint="default"/>
      </w:rPr>
    </w:lvl>
    <w:lvl w:ilvl="4">
      <w:start w:val="1"/>
      <w:numFmt w:val="bullet"/>
      <w:lvlText w:val="o"/>
      <w:lvlJc w:val="left"/>
      <w:pPr>
        <w:ind w:left="1843" w:hanging="113"/>
      </w:pPr>
      <w:rPr>
        <w:rFonts w:ascii="Courier New" w:hAnsi="Courier New" w:cs="Courier New" w:hint="default"/>
      </w:rPr>
    </w:lvl>
    <w:lvl w:ilvl="5">
      <w:start w:val="1"/>
      <w:numFmt w:val="bullet"/>
      <w:lvlText w:val=""/>
      <w:lvlJc w:val="left"/>
      <w:pPr>
        <w:ind w:left="2240" w:hanging="113"/>
      </w:pPr>
      <w:rPr>
        <w:rFonts w:ascii="Wingdings" w:hAnsi="Wingdings" w:hint="default"/>
      </w:rPr>
    </w:lvl>
    <w:lvl w:ilvl="6">
      <w:start w:val="1"/>
      <w:numFmt w:val="bullet"/>
      <w:lvlText w:val=""/>
      <w:lvlJc w:val="left"/>
      <w:pPr>
        <w:ind w:left="2637" w:hanging="113"/>
      </w:pPr>
      <w:rPr>
        <w:rFonts w:ascii="Symbol" w:hAnsi="Symbol" w:hint="default"/>
      </w:rPr>
    </w:lvl>
    <w:lvl w:ilvl="7">
      <w:start w:val="1"/>
      <w:numFmt w:val="bullet"/>
      <w:lvlText w:val="o"/>
      <w:lvlJc w:val="left"/>
      <w:pPr>
        <w:ind w:left="3034" w:hanging="113"/>
      </w:pPr>
      <w:rPr>
        <w:rFonts w:ascii="Courier New" w:hAnsi="Courier New" w:cs="Courier New" w:hint="default"/>
      </w:rPr>
    </w:lvl>
    <w:lvl w:ilvl="8">
      <w:start w:val="1"/>
      <w:numFmt w:val="bullet"/>
      <w:lvlText w:val=""/>
      <w:lvlJc w:val="left"/>
      <w:pPr>
        <w:ind w:left="3431" w:hanging="113"/>
      </w:pPr>
      <w:rPr>
        <w:rFonts w:ascii="Wingdings" w:hAnsi="Wingdings" w:hint="default"/>
      </w:rPr>
    </w:lvl>
  </w:abstractNum>
  <w:num w:numId="1" w16cid:durableId="1605767852">
    <w:abstractNumId w:val="9"/>
  </w:num>
  <w:num w:numId="2" w16cid:durableId="1474130249">
    <w:abstractNumId w:val="9"/>
  </w:num>
  <w:num w:numId="3" w16cid:durableId="113913390">
    <w:abstractNumId w:val="2"/>
    <w:lvlOverride w:ilvl="5">
      <w:lvl w:ilvl="5">
        <w:start w:val="1"/>
        <w:numFmt w:val="decimal"/>
        <w:lvlText w:val="%2%3-%4.%5.%6"/>
        <w:lvlJc w:val="left"/>
        <w:pPr>
          <w:tabs>
            <w:tab w:val="num" w:pos="907"/>
          </w:tabs>
          <w:ind w:left="907" w:hanging="907"/>
        </w:pPr>
      </w:lvl>
    </w:lvlOverride>
  </w:num>
  <w:num w:numId="4" w16cid:durableId="1301034345">
    <w:abstractNumId w:val="2"/>
    <w:lvlOverride w:ilvl="5">
      <w:lvl w:ilvl="5">
        <w:start w:val="1"/>
        <w:numFmt w:val="decimal"/>
        <w:lvlText w:val="%2%3-%4.%5.%6"/>
        <w:lvlJc w:val="left"/>
        <w:pPr>
          <w:tabs>
            <w:tab w:val="num" w:pos="907"/>
          </w:tabs>
          <w:ind w:left="907" w:hanging="907"/>
        </w:pPr>
      </w:lvl>
    </w:lvlOverride>
  </w:num>
  <w:num w:numId="5" w16cid:durableId="1078552901">
    <w:abstractNumId w:val="2"/>
    <w:lvlOverride w:ilvl="5">
      <w:lvl w:ilvl="5">
        <w:start w:val="1"/>
        <w:numFmt w:val="decimal"/>
        <w:lvlText w:val="%2%3-%4.%5.%6"/>
        <w:lvlJc w:val="left"/>
        <w:pPr>
          <w:tabs>
            <w:tab w:val="num" w:pos="907"/>
          </w:tabs>
          <w:ind w:left="907" w:hanging="907"/>
        </w:pPr>
      </w:lvl>
    </w:lvlOverride>
  </w:num>
  <w:num w:numId="6" w16cid:durableId="958485474">
    <w:abstractNumId w:val="2"/>
    <w:lvlOverride w:ilvl="5">
      <w:lvl w:ilvl="5">
        <w:start w:val="1"/>
        <w:numFmt w:val="decimal"/>
        <w:lvlText w:val="%2%3-%4.%5.%6"/>
        <w:lvlJc w:val="left"/>
        <w:pPr>
          <w:tabs>
            <w:tab w:val="num" w:pos="907"/>
          </w:tabs>
          <w:ind w:left="907" w:hanging="907"/>
        </w:pPr>
      </w:lvl>
    </w:lvlOverride>
  </w:num>
  <w:num w:numId="7" w16cid:durableId="1066338287">
    <w:abstractNumId w:val="2"/>
    <w:lvlOverride w:ilvl="5">
      <w:lvl w:ilvl="5">
        <w:start w:val="1"/>
        <w:numFmt w:val="decimal"/>
        <w:lvlText w:val="%2%3-%4.%5.%6"/>
        <w:lvlJc w:val="left"/>
        <w:pPr>
          <w:tabs>
            <w:tab w:val="num" w:pos="907"/>
          </w:tabs>
          <w:ind w:left="907" w:hanging="907"/>
        </w:pPr>
      </w:lvl>
    </w:lvlOverride>
  </w:num>
  <w:num w:numId="8" w16cid:durableId="74589644">
    <w:abstractNumId w:val="2"/>
    <w:lvlOverride w:ilvl="5">
      <w:lvl w:ilvl="5">
        <w:start w:val="1"/>
        <w:numFmt w:val="decimal"/>
        <w:lvlText w:val="%2%3-%4.%5.%6"/>
        <w:lvlJc w:val="left"/>
        <w:pPr>
          <w:tabs>
            <w:tab w:val="num" w:pos="907"/>
          </w:tabs>
          <w:ind w:left="907" w:hanging="907"/>
        </w:pPr>
      </w:lvl>
    </w:lvlOverride>
  </w:num>
  <w:num w:numId="9" w16cid:durableId="1275095873">
    <w:abstractNumId w:val="2"/>
    <w:lvlOverride w:ilvl="5">
      <w:lvl w:ilvl="5">
        <w:start w:val="1"/>
        <w:numFmt w:val="decimal"/>
        <w:lvlText w:val="%2%3-%4.%5.%6"/>
        <w:lvlJc w:val="left"/>
        <w:pPr>
          <w:tabs>
            <w:tab w:val="num" w:pos="907"/>
          </w:tabs>
          <w:ind w:left="907" w:hanging="907"/>
        </w:pPr>
      </w:lvl>
    </w:lvlOverride>
  </w:num>
  <w:num w:numId="10" w16cid:durableId="1711956044">
    <w:abstractNumId w:val="2"/>
    <w:lvlOverride w:ilvl="5">
      <w:lvl w:ilvl="5">
        <w:start w:val="1"/>
        <w:numFmt w:val="decimal"/>
        <w:lvlText w:val="%2%3-%4.%5.%6"/>
        <w:lvlJc w:val="left"/>
        <w:pPr>
          <w:tabs>
            <w:tab w:val="num" w:pos="907"/>
          </w:tabs>
          <w:ind w:left="907" w:hanging="907"/>
        </w:pPr>
      </w:lvl>
    </w:lvlOverride>
  </w:num>
  <w:num w:numId="11" w16cid:durableId="305941251">
    <w:abstractNumId w:val="2"/>
    <w:lvlOverride w:ilvl="5">
      <w:lvl w:ilvl="5">
        <w:start w:val="1"/>
        <w:numFmt w:val="decimal"/>
        <w:lvlText w:val="%2%3-%4.%5.%6"/>
        <w:lvlJc w:val="left"/>
        <w:pPr>
          <w:tabs>
            <w:tab w:val="num" w:pos="907"/>
          </w:tabs>
          <w:ind w:left="907" w:hanging="907"/>
        </w:pPr>
      </w:lvl>
    </w:lvlOverride>
  </w:num>
  <w:num w:numId="12" w16cid:durableId="1850631506">
    <w:abstractNumId w:val="2"/>
  </w:num>
  <w:num w:numId="13" w16cid:durableId="2068600298">
    <w:abstractNumId w:val="4"/>
  </w:num>
  <w:num w:numId="14" w16cid:durableId="1339500102">
    <w:abstractNumId w:val="4"/>
  </w:num>
  <w:num w:numId="15" w16cid:durableId="443576778">
    <w:abstractNumId w:val="4"/>
  </w:num>
  <w:num w:numId="16" w16cid:durableId="1570456284">
    <w:abstractNumId w:val="6"/>
  </w:num>
  <w:num w:numId="17" w16cid:durableId="568274033">
    <w:abstractNumId w:val="1"/>
  </w:num>
  <w:num w:numId="18" w16cid:durableId="451872001">
    <w:abstractNumId w:val="3"/>
  </w:num>
  <w:num w:numId="19" w16cid:durableId="1580360523">
    <w:abstractNumId w:val="8"/>
  </w:num>
  <w:num w:numId="20" w16cid:durableId="477306055">
    <w:abstractNumId w:val="5"/>
  </w:num>
  <w:num w:numId="21" w16cid:durableId="1239055033">
    <w:abstractNumId w:val="0"/>
  </w:num>
  <w:num w:numId="22" w16cid:durableId="1066579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A4D"/>
    <w:rsid w:val="00067CCB"/>
    <w:rsid w:val="00081443"/>
    <w:rsid w:val="00082589"/>
    <w:rsid w:val="000B2AC0"/>
    <w:rsid w:val="001225A8"/>
    <w:rsid w:val="00130ED3"/>
    <w:rsid w:val="00180FBB"/>
    <w:rsid w:val="001A19B2"/>
    <w:rsid w:val="001B4D1A"/>
    <w:rsid w:val="001F208D"/>
    <w:rsid w:val="001F55CB"/>
    <w:rsid w:val="00213E37"/>
    <w:rsid w:val="00233AE0"/>
    <w:rsid w:val="00257CD0"/>
    <w:rsid w:val="00290097"/>
    <w:rsid w:val="002A23B8"/>
    <w:rsid w:val="002A4010"/>
    <w:rsid w:val="002A4090"/>
    <w:rsid w:val="002B153D"/>
    <w:rsid w:val="002B4C02"/>
    <w:rsid w:val="002D7B86"/>
    <w:rsid w:val="003056A3"/>
    <w:rsid w:val="0034760F"/>
    <w:rsid w:val="003A6367"/>
    <w:rsid w:val="003C6F95"/>
    <w:rsid w:val="003D3135"/>
    <w:rsid w:val="003F73B9"/>
    <w:rsid w:val="0043624B"/>
    <w:rsid w:val="00466B39"/>
    <w:rsid w:val="004749CF"/>
    <w:rsid w:val="004E620A"/>
    <w:rsid w:val="00502584"/>
    <w:rsid w:val="00516790"/>
    <w:rsid w:val="005436FF"/>
    <w:rsid w:val="00547953"/>
    <w:rsid w:val="00551976"/>
    <w:rsid w:val="005532EB"/>
    <w:rsid w:val="0055673D"/>
    <w:rsid w:val="00585185"/>
    <w:rsid w:val="005C2668"/>
    <w:rsid w:val="005D68BB"/>
    <w:rsid w:val="005D6E95"/>
    <w:rsid w:val="006506BD"/>
    <w:rsid w:val="00657D02"/>
    <w:rsid w:val="006619AB"/>
    <w:rsid w:val="007014C5"/>
    <w:rsid w:val="00722E3F"/>
    <w:rsid w:val="00731333"/>
    <w:rsid w:val="007617FC"/>
    <w:rsid w:val="00761D9F"/>
    <w:rsid w:val="00787719"/>
    <w:rsid w:val="007A2F2C"/>
    <w:rsid w:val="00800FAC"/>
    <w:rsid w:val="00813992"/>
    <w:rsid w:val="008431CD"/>
    <w:rsid w:val="0085541A"/>
    <w:rsid w:val="0086080E"/>
    <w:rsid w:val="008C2038"/>
    <w:rsid w:val="00900D89"/>
    <w:rsid w:val="009428BB"/>
    <w:rsid w:val="00942D73"/>
    <w:rsid w:val="00953CD3"/>
    <w:rsid w:val="0096766D"/>
    <w:rsid w:val="009B7383"/>
    <w:rsid w:val="009D2E7A"/>
    <w:rsid w:val="009D3258"/>
    <w:rsid w:val="009E5A4D"/>
    <w:rsid w:val="009E6D56"/>
    <w:rsid w:val="00A35F3F"/>
    <w:rsid w:val="00A45ECF"/>
    <w:rsid w:val="00A7130E"/>
    <w:rsid w:val="00A7757B"/>
    <w:rsid w:val="00A9609B"/>
    <w:rsid w:val="00A96AD0"/>
    <w:rsid w:val="00AB4E95"/>
    <w:rsid w:val="00AC304A"/>
    <w:rsid w:val="00AD1AB9"/>
    <w:rsid w:val="00AE276A"/>
    <w:rsid w:val="00B013ED"/>
    <w:rsid w:val="00B275AA"/>
    <w:rsid w:val="00B32204"/>
    <w:rsid w:val="00B41FA9"/>
    <w:rsid w:val="00B86241"/>
    <w:rsid w:val="00BC3C30"/>
    <w:rsid w:val="00BE006E"/>
    <w:rsid w:val="00C4252E"/>
    <w:rsid w:val="00C8174E"/>
    <w:rsid w:val="00CA27CE"/>
    <w:rsid w:val="00CA4BC5"/>
    <w:rsid w:val="00CE3E0E"/>
    <w:rsid w:val="00D164F8"/>
    <w:rsid w:val="00D23114"/>
    <w:rsid w:val="00D45FFB"/>
    <w:rsid w:val="00D46277"/>
    <w:rsid w:val="00D540A2"/>
    <w:rsid w:val="00D64ADE"/>
    <w:rsid w:val="00D84676"/>
    <w:rsid w:val="00DE17F7"/>
    <w:rsid w:val="00E40AB2"/>
    <w:rsid w:val="00E438FB"/>
    <w:rsid w:val="00E84E00"/>
    <w:rsid w:val="00E85249"/>
    <w:rsid w:val="00E913FA"/>
    <w:rsid w:val="00F04AFC"/>
    <w:rsid w:val="00F9059A"/>
    <w:rsid w:val="00FA471C"/>
    <w:rsid w:val="00FB33FB"/>
    <w:rsid w:val="00FD5143"/>
    <w:rsid w:val="00FE2D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1EC057"/>
  <w14:defaultImageDpi w14:val="330"/>
  <w15:chartTrackingRefBased/>
  <w15:docId w15:val="{B4400E89-736B-4A2D-8B7F-67A587FE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28BB"/>
    <w:rPr>
      <w:rFonts w:ascii="Arial" w:hAnsi="Arial"/>
    </w:rPr>
  </w:style>
  <w:style w:type="paragraph" w:styleId="Kop1">
    <w:name w:val="heading 1"/>
    <w:basedOn w:val="Standaard"/>
    <w:next w:val="Standaard"/>
    <w:link w:val="Kop1Char"/>
    <w:uiPriority w:val="9"/>
    <w:qFormat/>
    <w:rsid w:val="009428BB"/>
    <w:pPr>
      <w:keepNext/>
      <w:keepLines/>
      <w:spacing w:before="360" w:after="80"/>
      <w:outlineLvl w:val="0"/>
    </w:pPr>
    <w:rPr>
      <w:rFonts w:eastAsiaTheme="majorEastAsia" w:cstheme="majorBidi"/>
      <w:sz w:val="40"/>
      <w:szCs w:val="40"/>
    </w:rPr>
  </w:style>
  <w:style w:type="paragraph" w:styleId="Kop2">
    <w:name w:val="heading 2"/>
    <w:basedOn w:val="Standaard"/>
    <w:next w:val="Standaard"/>
    <w:link w:val="Kop2Char"/>
    <w:uiPriority w:val="9"/>
    <w:semiHidden/>
    <w:unhideWhenUsed/>
    <w:qFormat/>
    <w:rsid w:val="009428BB"/>
    <w:pPr>
      <w:keepNext/>
      <w:keepLines/>
      <w:spacing w:before="160" w:after="80"/>
      <w:outlineLvl w:val="1"/>
    </w:pPr>
    <w:rPr>
      <w:rFonts w:eastAsiaTheme="majorEastAsia" w:cstheme="majorBidi"/>
      <w:sz w:val="32"/>
      <w:szCs w:val="32"/>
    </w:rPr>
  </w:style>
  <w:style w:type="paragraph" w:styleId="Kop3">
    <w:name w:val="heading 3"/>
    <w:basedOn w:val="Standaard"/>
    <w:next w:val="Standaard"/>
    <w:link w:val="Kop3Char"/>
    <w:uiPriority w:val="9"/>
    <w:semiHidden/>
    <w:unhideWhenUsed/>
    <w:qFormat/>
    <w:rsid w:val="009E5A4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5A4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5A4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5A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5A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5A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5A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ckblattHeadline">
    <w:name w:val="Deckblatt Headline"/>
    <w:basedOn w:val="Standaard"/>
    <w:rsid w:val="00953CD3"/>
    <w:pPr>
      <w:spacing w:after="260" w:line="770" w:lineRule="exact"/>
    </w:pPr>
    <w:rPr>
      <w:rFonts w:ascii="GT Walsheim ARAG Cond Medium" w:hAnsi="GT Walsheim ARAG Cond Medium"/>
      <w:sz w:val="64"/>
      <w:szCs w:val="64"/>
    </w:rPr>
  </w:style>
  <w:style w:type="paragraph" w:customStyle="1" w:styleId="DeckblattSubline">
    <w:name w:val="Deckblatt Subline"/>
    <w:basedOn w:val="Standaard"/>
    <w:rsid w:val="00953CD3"/>
    <w:pPr>
      <w:spacing w:after="0" w:line="588" w:lineRule="exact"/>
    </w:pPr>
    <w:rPr>
      <w:rFonts w:ascii="GT Walsheim ARAG" w:hAnsi="GT Walsheim ARAG" w:cs="IrisUPC"/>
      <w:sz w:val="44"/>
      <w:szCs w:val="44"/>
    </w:rPr>
  </w:style>
  <w:style w:type="paragraph" w:customStyle="1" w:styleId="DeckblattText">
    <w:name w:val="Deckblatt Text"/>
    <w:basedOn w:val="Standaard"/>
    <w:rsid w:val="00953CD3"/>
    <w:pPr>
      <w:spacing w:line="268" w:lineRule="exact"/>
      <w:jc w:val="both"/>
    </w:pPr>
    <w:rPr>
      <w:rFonts w:ascii="GT Walsheim ARAG Light" w:hAnsi="GT Walsheim ARAG Light"/>
      <w:spacing w:val="-2"/>
      <w:sz w:val="18"/>
      <w:szCs w:val="18"/>
    </w:rPr>
  </w:style>
  <w:style w:type="paragraph" w:customStyle="1" w:styleId="DeckblattARAG-Website">
    <w:name w:val="Deckblatt ARAG-Website"/>
    <w:basedOn w:val="Standaard"/>
    <w:rsid w:val="00953CD3"/>
    <w:pPr>
      <w:spacing w:after="0" w:line="268" w:lineRule="exact"/>
      <w:jc w:val="both"/>
    </w:pPr>
    <w:rPr>
      <w:rFonts w:ascii="GT Walsheim ARAG" w:hAnsi="GT Walsheim ARAG"/>
      <w:spacing w:val="-2"/>
      <w:sz w:val="24"/>
      <w:szCs w:val="24"/>
    </w:rPr>
  </w:style>
  <w:style w:type="character" w:customStyle="1" w:styleId="Kop1Char">
    <w:name w:val="Kop 1 Char"/>
    <w:basedOn w:val="Standaardalinea-lettertype"/>
    <w:link w:val="Kop1"/>
    <w:uiPriority w:val="9"/>
    <w:rsid w:val="009428BB"/>
    <w:rPr>
      <w:rFonts w:ascii="Arial" w:eastAsiaTheme="majorEastAsia" w:hAnsi="Arial" w:cstheme="majorBidi"/>
      <w:sz w:val="40"/>
      <w:szCs w:val="40"/>
    </w:rPr>
  </w:style>
  <w:style w:type="paragraph" w:styleId="Macrotekst">
    <w:name w:val="macro"/>
    <w:basedOn w:val="Standaard"/>
    <w:link w:val="MacrotekstChar"/>
    <w:rsid w:val="003C6F95"/>
    <w:pPr>
      <w:numPr>
        <w:numId w:val="15"/>
      </w:numPr>
      <w:tabs>
        <w:tab w:val="clear" w:pos="360"/>
        <w:tab w:val="num" w:pos="720"/>
      </w:tabs>
      <w:spacing w:before="60" w:after="0" w:line="300" w:lineRule="exact"/>
      <w:ind w:left="680" w:hanging="340"/>
    </w:pPr>
    <w:rPr>
      <w:rFonts w:eastAsia="Batang"/>
      <w:kern w:val="0"/>
      <w:sz w:val="20"/>
      <w:szCs w:val="20"/>
      <w:lang w:eastAsia="ko-KR"/>
    </w:rPr>
  </w:style>
  <w:style w:type="character" w:customStyle="1" w:styleId="MacrotekstChar">
    <w:name w:val="Macrotekst Char"/>
    <w:basedOn w:val="Standaardalinea-lettertype"/>
    <w:link w:val="Macrotekst"/>
    <w:rsid w:val="003C6F95"/>
    <w:rPr>
      <w:rFonts w:eastAsia="Batang"/>
      <w:kern w:val="0"/>
      <w:sz w:val="20"/>
      <w:szCs w:val="20"/>
      <w:lang w:eastAsia="ko-KR"/>
    </w:rPr>
  </w:style>
  <w:style w:type="character" w:customStyle="1" w:styleId="Kop2Char">
    <w:name w:val="Kop 2 Char"/>
    <w:basedOn w:val="Standaardalinea-lettertype"/>
    <w:link w:val="Kop2"/>
    <w:uiPriority w:val="9"/>
    <w:semiHidden/>
    <w:rsid w:val="009428BB"/>
    <w:rPr>
      <w:rFonts w:ascii="Arial" w:eastAsiaTheme="majorEastAsia" w:hAnsi="Arial" w:cstheme="majorBidi"/>
      <w:sz w:val="32"/>
      <w:szCs w:val="32"/>
    </w:rPr>
  </w:style>
  <w:style w:type="character" w:customStyle="1" w:styleId="Kop3Char">
    <w:name w:val="Kop 3 Char"/>
    <w:basedOn w:val="Standaardalinea-lettertype"/>
    <w:link w:val="Kop3"/>
    <w:uiPriority w:val="9"/>
    <w:semiHidden/>
    <w:rsid w:val="009E5A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5A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5A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5A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5A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5A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5A4D"/>
    <w:rPr>
      <w:rFonts w:eastAsiaTheme="majorEastAsia" w:cstheme="majorBidi"/>
      <w:color w:val="272727" w:themeColor="text1" w:themeTint="D8"/>
    </w:rPr>
  </w:style>
  <w:style w:type="paragraph" w:styleId="Titel">
    <w:name w:val="Title"/>
    <w:basedOn w:val="Standaard"/>
    <w:next w:val="Standaard"/>
    <w:link w:val="TitelChar"/>
    <w:uiPriority w:val="10"/>
    <w:qFormat/>
    <w:rsid w:val="009428BB"/>
    <w:pPr>
      <w:spacing w:after="80" w:line="240" w:lineRule="auto"/>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9428BB"/>
    <w:rPr>
      <w:rFonts w:ascii="Arial" w:eastAsiaTheme="majorEastAsia" w:hAnsi="Arial" w:cstheme="majorBidi"/>
      <w:spacing w:val="-10"/>
      <w:kern w:val="28"/>
      <w:sz w:val="56"/>
      <w:szCs w:val="56"/>
    </w:rPr>
  </w:style>
  <w:style w:type="paragraph" w:styleId="Ondertitel">
    <w:name w:val="Subtitle"/>
    <w:basedOn w:val="Standaard"/>
    <w:next w:val="Standaard"/>
    <w:link w:val="OndertitelChar"/>
    <w:uiPriority w:val="11"/>
    <w:qFormat/>
    <w:rsid w:val="009428BB"/>
    <w:pPr>
      <w:numPr>
        <w:ilvl w:val="1"/>
      </w:numPr>
    </w:pPr>
    <w:rPr>
      <w:rFonts w:eastAsiaTheme="majorEastAsia" w:cstheme="majorBidi"/>
      <w:spacing w:val="15"/>
      <w:sz w:val="28"/>
      <w:szCs w:val="28"/>
    </w:rPr>
  </w:style>
  <w:style w:type="character" w:customStyle="1" w:styleId="OndertitelChar">
    <w:name w:val="Ondertitel Char"/>
    <w:basedOn w:val="Standaardalinea-lettertype"/>
    <w:link w:val="Ondertitel"/>
    <w:uiPriority w:val="11"/>
    <w:rsid w:val="009428BB"/>
    <w:rPr>
      <w:rFonts w:ascii="Arial" w:eastAsiaTheme="majorEastAsia" w:hAnsi="Arial" w:cstheme="majorBidi"/>
      <w:spacing w:val="15"/>
      <w:sz w:val="28"/>
      <w:szCs w:val="28"/>
    </w:rPr>
  </w:style>
  <w:style w:type="paragraph" w:styleId="Citaat">
    <w:name w:val="Quote"/>
    <w:basedOn w:val="Standaard"/>
    <w:next w:val="Standaard"/>
    <w:link w:val="CitaatChar"/>
    <w:uiPriority w:val="29"/>
    <w:qFormat/>
    <w:rsid w:val="009E5A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5A4D"/>
    <w:rPr>
      <w:i/>
      <w:iCs/>
      <w:color w:val="404040" w:themeColor="text1" w:themeTint="BF"/>
    </w:rPr>
  </w:style>
  <w:style w:type="paragraph" w:styleId="Lijstalinea">
    <w:name w:val="List Paragraph"/>
    <w:basedOn w:val="Standaard"/>
    <w:uiPriority w:val="34"/>
    <w:qFormat/>
    <w:rsid w:val="009E5A4D"/>
    <w:pPr>
      <w:ind w:left="720"/>
      <w:contextualSpacing/>
    </w:pPr>
  </w:style>
  <w:style w:type="character" w:styleId="Intensievebenadrukking">
    <w:name w:val="Intense Emphasis"/>
    <w:basedOn w:val="Standaardalinea-lettertype"/>
    <w:uiPriority w:val="21"/>
    <w:qFormat/>
    <w:rsid w:val="009E5A4D"/>
    <w:rPr>
      <w:i/>
      <w:iCs/>
      <w:color w:val="0F4761" w:themeColor="accent1" w:themeShade="BF"/>
    </w:rPr>
  </w:style>
  <w:style w:type="paragraph" w:styleId="Duidelijkcitaat">
    <w:name w:val="Intense Quote"/>
    <w:basedOn w:val="Standaard"/>
    <w:next w:val="Standaard"/>
    <w:link w:val="DuidelijkcitaatChar"/>
    <w:uiPriority w:val="30"/>
    <w:qFormat/>
    <w:rsid w:val="009E5A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5A4D"/>
    <w:rPr>
      <w:i/>
      <w:iCs/>
      <w:color w:val="0F4761" w:themeColor="accent1" w:themeShade="BF"/>
    </w:rPr>
  </w:style>
  <w:style w:type="character" w:styleId="Intensieveverwijzing">
    <w:name w:val="Intense Reference"/>
    <w:basedOn w:val="Standaardalinea-lettertype"/>
    <w:uiPriority w:val="32"/>
    <w:qFormat/>
    <w:rsid w:val="009E5A4D"/>
    <w:rPr>
      <w:b/>
      <w:bCs/>
      <w:smallCaps/>
      <w:color w:val="0F4761" w:themeColor="accent1" w:themeShade="BF"/>
      <w:spacing w:val="5"/>
    </w:rPr>
  </w:style>
  <w:style w:type="paragraph" w:styleId="Koptekst">
    <w:name w:val="header"/>
    <w:basedOn w:val="Standaard"/>
    <w:link w:val="KoptekstChar"/>
    <w:uiPriority w:val="99"/>
    <w:unhideWhenUsed/>
    <w:rsid w:val="009E5A4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5A4D"/>
  </w:style>
  <w:style w:type="paragraph" w:styleId="Voettekst">
    <w:name w:val="footer"/>
    <w:basedOn w:val="Standaard"/>
    <w:link w:val="VoettekstChar"/>
    <w:uiPriority w:val="99"/>
    <w:unhideWhenUsed/>
    <w:rsid w:val="009E5A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5A4D"/>
  </w:style>
  <w:style w:type="character" w:styleId="Hyperlink">
    <w:name w:val="Hyperlink"/>
    <w:basedOn w:val="Standaardalinea-lettertype"/>
    <w:uiPriority w:val="99"/>
    <w:unhideWhenUsed/>
    <w:rsid w:val="002A23B8"/>
    <w:rPr>
      <w:color w:val="467886" w:themeColor="hyperlink"/>
      <w:u w:val="single"/>
    </w:rPr>
  </w:style>
  <w:style w:type="character" w:customStyle="1" w:styleId="Titeldocument">
    <w:name w:val="Titel document"/>
    <w:basedOn w:val="Standaardalinea-lettertype"/>
    <w:uiPriority w:val="1"/>
    <w:qFormat/>
    <w:rsid w:val="002A23B8"/>
    <w:rPr>
      <w:rFonts w:asciiTheme="majorHAnsi" w:hAnsiTheme="majorHAnsi"/>
      <w:b/>
      <w:color w:val="000000" w:themeColor="text1"/>
      <w:sz w:val="72"/>
      <w:szCs w:val="110"/>
      <w:lang w:val="nl-NL"/>
    </w:rPr>
  </w:style>
  <w:style w:type="paragraph" w:styleId="Geenafstand">
    <w:name w:val="No Spacing"/>
    <w:uiPriority w:val="1"/>
    <w:qFormat/>
    <w:rsid w:val="002A23B8"/>
    <w:pPr>
      <w:spacing w:after="0" w:line="240" w:lineRule="auto"/>
    </w:pPr>
    <w:rPr>
      <w:rFonts w:ascii="Arial" w:eastAsia="Arial" w:hAnsi="Arial" w:cs="Arial"/>
      <w:kern w:val="0"/>
      <w:sz w:val="20"/>
      <w:szCs w:val="20"/>
      <w:lang w:val="nl-NL" w:eastAsia="nl-NL"/>
      <w14:ligatures w14:val="none"/>
    </w:rPr>
  </w:style>
  <w:style w:type="paragraph" w:styleId="Normaalweb">
    <w:name w:val="Normal (Web)"/>
    <w:rsid w:val="002A23B8"/>
    <w:pPr>
      <w:spacing w:after="0" w:line="240" w:lineRule="auto"/>
    </w:pPr>
    <w:rPr>
      <w:rFonts w:ascii="Arial" w:eastAsia="Arial" w:hAnsi="Arial" w:cs="Arial"/>
      <w:kern w:val="0"/>
      <w:sz w:val="20"/>
      <w:szCs w:val="20"/>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ag.n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424</Words>
  <Characters>2608</Characters>
  <Application>Microsoft Office Word</Application>
  <DocSecurity>0</DocSecurity>
  <Lines>70</Lines>
  <Paragraphs>36</Paragraphs>
  <ScaleCrop>false</ScaleCrop>
  <HeadingPairs>
    <vt:vector size="2" baseType="variant">
      <vt:variant>
        <vt:lpstr>Titel</vt:lpstr>
      </vt:variant>
      <vt:variant>
        <vt:i4>1</vt:i4>
      </vt:variant>
    </vt:vector>
  </HeadingPairs>
  <TitlesOfParts>
    <vt:vector size="1" baseType="lpstr">
      <vt:lpstr>Mietvertrag unbefristet</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Mietvertrag unbefristet</dc:title>
  <dc:subject/>
  <dc:creator>Matthias Jentzsch</dc:creator>
  <cp:keywords/>
  <dc:description/>
  <cp:lastModifiedBy>Wouters, Menno</cp:lastModifiedBy>
  <cp:revision>11</cp:revision>
  <dcterms:created xsi:type="dcterms:W3CDTF">2026-03-27T14:20:00Z</dcterms:created>
  <dcterms:modified xsi:type="dcterms:W3CDTF">2026-03-27T14:27:00Z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32da92-1d53-4d68-ad18-2b386361bbb4_Enabled">
    <vt:lpwstr>true</vt:lpwstr>
  </property>
  <property fmtid="{D5CDD505-2E9C-101B-9397-08002B2CF9AE}" pid="3" name="MSIP_Label_3832da92-1d53-4d68-ad18-2b386361bbb4_SetDate">
    <vt:lpwstr>2025-07-16T09:46:29Z</vt:lpwstr>
  </property>
  <property fmtid="{D5CDD505-2E9C-101B-9397-08002B2CF9AE}" pid="4" name="MSIP_Label_3832da92-1d53-4d68-ad18-2b386361bbb4_Method">
    <vt:lpwstr>Standard</vt:lpwstr>
  </property>
  <property fmtid="{D5CDD505-2E9C-101B-9397-08002B2CF9AE}" pid="5" name="MSIP_Label_3832da92-1d53-4d68-ad18-2b386361bbb4_Name">
    <vt:lpwstr>Internal</vt:lpwstr>
  </property>
  <property fmtid="{D5CDD505-2E9C-101B-9397-08002B2CF9AE}" pid="6" name="MSIP_Label_3832da92-1d53-4d68-ad18-2b386361bbb4_SiteId">
    <vt:lpwstr>8ffb3be7-83a7-463f-a543-aedb2683b1ae</vt:lpwstr>
  </property>
  <property fmtid="{D5CDD505-2E9C-101B-9397-08002B2CF9AE}" pid="7" name="MSIP_Label_3832da92-1d53-4d68-ad18-2b386361bbb4_ActionId">
    <vt:lpwstr>f841b0b5-7d9b-4102-860c-8d1ed0db8f5a</vt:lpwstr>
  </property>
  <property fmtid="{D5CDD505-2E9C-101B-9397-08002B2CF9AE}" pid="8" name="MSIP_Label_3832da92-1d53-4d68-ad18-2b386361bbb4_ContentBits">
    <vt:lpwstr>0</vt:lpwstr>
  </property>
  <property fmtid="{D5CDD505-2E9C-101B-9397-08002B2CF9AE}" pid="9" name="MSIP_Label_3832da92-1d53-4d68-ad18-2b386361bbb4_Tag">
    <vt:lpwstr>10, 3, 0, 1</vt:lpwstr>
  </property>
</Properties>
</file>