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4420" w14:textId="77777777" w:rsidR="00B50170" w:rsidRDefault="00B50170" w:rsidP="0054324A">
      <w:pPr>
        <w:pStyle w:val="Kop1"/>
        <w:rPr>
          <w:lang w:val="nl-NL"/>
        </w:rPr>
      </w:pPr>
    </w:p>
    <w:p w14:paraId="4DE1EABA" w14:textId="172DE906"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1ACF3932" w14:textId="05475007" w:rsidR="00B30F2F" w:rsidRPr="00952AD9" w:rsidRDefault="00AC1C6D" w:rsidP="00B30F2F">
      <w:pPr>
        <w:spacing w:line="276" w:lineRule="auto"/>
        <w:rPr>
          <w:rFonts w:ascii="Times New Roman" w:eastAsia="Times New Roman" w:hAnsi="Times New Roman" w:cs="Times New Roman"/>
          <w:sz w:val="24"/>
          <w:szCs w:val="24"/>
          <w:lang w:val="nl-NL"/>
        </w:rPr>
      </w:pPr>
      <w:r w:rsidRPr="00AC1C6D">
        <w:rPr>
          <w:sz w:val="36"/>
          <w:szCs w:val="36"/>
          <w:lang w:val="nl-NL"/>
        </w:rPr>
        <w:t xml:space="preserve">Verzoek </w:t>
      </w:r>
      <w:r w:rsidR="00BB2FC7">
        <w:rPr>
          <w:sz w:val="36"/>
          <w:szCs w:val="36"/>
          <w:lang w:val="nl-NL"/>
        </w:rPr>
        <w:t>tot betaling transitievergoeding</w:t>
      </w:r>
    </w:p>
    <w:p w14:paraId="765A8D4F" w14:textId="77777777" w:rsidR="00BB2FC7" w:rsidRPr="00BB2FC7" w:rsidRDefault="00BB2FC7" w:rsidP="00BB2FC7">
      <w:pPr>
        <w:spacing w:after="240" w:line="276" w:lineRule="auto"/>
        <w:rPr>
          <w:lang w:val="nl-NL"/>
        </w:rPr>
      </w:pPr>
      <w:r w:rsidRPr="00BB2FC7">
        <w:rPr>
          <w:lang w:val="nl-NL"/>
        </w:rPr>
        <w:t>Gebruik deze voorbeeldbrief om uw werkgever te verzoeken een transitievergoeding te betalen na het einde van uw dienstverband.</w:t>
      </w:r>
    </w:p>
    <w:p w14:paraId="5EFFB99C" w14:textId="74560ACB" w:rsidR="00946E36" w:rsidRPr="0009697F" w:rsidRDefault="00946E36" w:rsidP="00946E36">
      <w:pPr>
        <w:pStyle w:val="Kop2"/>
        <w:rPr>
          <w:lang w:val="nl-NL"/>
        </w:rPr>
      </w:pPr>
      <w:r w:rsidRPr="0009697F">
        <w:rPr>
          <w:lang w:val="nl-NL"/>
        </w:rPr>
        <w:t>Algemene informatie</w:t>
      </w:r>
      <w:r w:rsidR="007B668E">
        <w:rPr>
          <w:lang w:val="nl-NL"/>
        </w:rPr>
        <w:t>:</w:t>
      </w:r>
    </w:p>
    <w:p w14:paraId="13808000" w14:textId="623F67C4" w:rsidR="00946E36" w:rsidRPr="0075141A" w:rsidRDefault="00946E36" w:rsidP="0075141A">
      <w:pPr>
        <w:pStyle w:val="Lijstalinea"/>
        <w:numPr>
          <w:ilvl w:val="0"/>
          <w:numId w:val="11"/>
        </w:numPr>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75141A">
      <w:pPr>
        <w:pStyle w:val="Lijstalinea"/>
        <w:numPr>
          <w:ilvl w:val="0"/>
          <w:numId w:val="11"/>
        </w:numPr>
        <w:rPr>
          <w:lang w:val="nl-NL"/>
        </w:rPr>
      </w:pPr>
      <w:r w:rsidRPr="0075141A">
        <w:rPr>
          <w:lang w:val="nl-NL"/>
        </w:rPr>
        <w:t>U bent zelf verantwoordelijk voor uw brief</w:t>
      </w:r>
      <w:r w:rsidR="00154B38" w:rsidRPr="0075141A">
        <w:rPr>
          <w:lang w:val="nl-NL"/>
        </w:rPr>
        <w:t>;</w:t>
      </w:r>
    </w:p>
    <w:p w14:paraId="7E3FD1AC" w14:textId="1A3ECA2A" w:rsidR="00946E36" w:rsidRDefault="00946E36" w:rsidP="0075141A">
      <w:pPr>
        <w:pStyle w:val="Lijstalinea"/>
        <w:numPr>
          <w:ilvl w:val="0"/>
          <w:numId w:val="11"/>
        </w:numPr>
        <w:rPr>
          <w:lang w:val="nl-NL"/>
        </w:rPr>
      </w:pPr>
      <w:r w:rsidRPr="0075141A">
        <w:rPr>
          <w:lang w:val="nl-NL"/>
        </w:rPr>
        <w:t>Verstuur uw brief aangetekend. Bewaar het verzendbewijs en een kopie van de verstuurde brief</w:t>
      </w:r>
      <w:r w:rsidR="00154B38" w:rsidRPr="0075141A">
        <w:rPr>
          <w:lang w:val="nl-NL"/>
        </w:rPr>
        <w:t>;</w:t>
      </w:r>
    </w:p>
    <w:p w14:paraId="652622D3" w14:textId="67BA0CF6" w:rsidR="00946E36" w:rsidRDefault="00946E36" w:rsidP="0075141A">
      <w:pPr>
        <w:pStyle w:val="Lijstalinea"/>
        <w:numPr>
          <w:ilvl w:val="0"/>
          <w:numId w:val="11"/>
        </w:numPr>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67901C32" w14:textId="77777777" w:rsidR="00151540" w:rsidRDefault="00151540" w:rsidP="00151540">
      <w:pPr>
        <w:pStyle w:val="Lijstalinea"/>
        <w:rPr>
          <w:lang w:val="nl-NL"/>
        </w:rPr>
      </w:pPr>
    </w:p>
    <w:p w14:paraId="0E3A434E" w14:textId="5B6B4ACC" w:rsidR="00151540" w:rsidRDefault="00151540" w:rsidP="00151540">
      <w:pPr>
        <w:pStyle w:val="Geenafstand"/>
        <w:spacing w:line="276" w:lineRule="auto"/>
        <w:rPr>
          <w:b/>
        </w:rPr>
      </w:pPr>
      <w:r w:rsidRPr="00BE36A8">
        <w:rPr>
          <w:b/>
        </w:rPr>
        <w:t>Inhoudelijke tips</w:t>
      </w:r>
      <w:r w:rsidR="007B668E">
        <w:rPr>
          <w:b/>
        </w:rPr>
        <w:t>:</w:t>
      </w:r>
    </w:p>
    <w:p w14:paraId="5600181C" w14:textId="572D0B6E" w:rsidR="00BB2FC7" w:rsidRPr="00BB2FC7" w:rsidRDefault="00BB2FC7" w:rsidP="00BB2FC7">
      <w:pPr>
        <w:pStyle w:val="Lijstalinea"/>
        <w:numPr>
          <w:ilvl w:val="0"/>
          <w:numId w:val="33"/>
        </w:numPr>
        <w:spacing w:after="0" w:line="276" w:lineRule="auto"/>
        <w:rPr>
          <w:rFonts w:asciiTheme="majorHAnsi" w:eastAsia="Arial" w:hAnsiTheme="majorHAnsi" w:cstheme="majorHAnsi"/>
          <w:color w:val="auto"/>
          <w:szCs w:val="22"/>
          <w:lang w:val="nl-NL" w:eastAsia="nl-NL"/>
        </w:rPr>
      </w:pPr>
      <w:r w:rsidRPr="00BB2FC7">
        <w:rPr>
          <w:rFonts w:asciiTheme="majorHAnsi" w:eastAsia="Arial" w:hAnsiTheme="majorHAnsi" w:cstheme="majorHAnsi"/>
          <w:color w:val="auto"/>
          <w:szCs w:val="22"/>
          <w:lang w:val="nl-NL" w:eastAsia="nl-NL"/>
        </w:rPr>
        <w:t>Betaalt uw werkgever ook na het sturen van deze brief niet op tijd? Of is het betaalde bedrag te laag? U kunt tot drie maanden na het einde van de arbeidsovereenkomst een procedure bij de rechter instellen, daarna niet meer. Meld daarom tijdig bij ARAG dat uw werkgever de transitievergoeding niet (volledig) betaalt</w:t>
      </w:r>
      <w:r>
        <w:rPr>
          <w:rFonts w:asciiTheme="majorHAnsi" w:eastAsia="Arial" w:hAnsiTheme="majorHAnsi" w:cstheme="majorHAnsi"/>
          <w:color w:val="auto"/>
          <w:szCs w:val="22"/>
          <w:lang w:val="nl-NL" w:eastAsia="nl-NL"/>
        </w:rPr>
        <w:t>, indien deze kwestie verzekerd is op uw polis</w:t>
      </w:r>
      <w:r w:rsidRPr="00BB2FC7">
        <w:rPr>
          <w:rFonts w:asciiTheme="majorHAnsi" w:eastAsia="Arial" w:hAnsiTheme="majorHAnsi" w:cstheme="majorHAnsi"/>
          <w:color w:val="auto"/>
          <w:szCs w:val="22"/>
          <w:lang w:val="nl-NL" w:eastAsia="nl-NL"/>
        </w:rPr>
        <w:t>.</w:t>
      </w:r>
    </w:p>
    <w:p w14:paraId="5CA9BDCA" w14:textId="77777777" w:rsidR="00BB2FC7" w:rsidRPr="00BB2FC7" w:rsidRDefault="00BB2FC7" w:rsidP="00BB2FC7">
      <w:pPr>
        <w:pStyle w:val="Lijstalinea"/>
        <w:numPr>
          <w:ilvl w:val="0"/>
          <w:numId w:val="33"/>
        </w:numPr>
        <w:spacing w:after="0" w:line="276" w:lineRule="auto"/>
        <w:rPr>
          <w:rFonts w:asciiTheme="majorHAnsi" w:eastAsia="Arial" w:hAnsiTheme="majorHAnsi" w:cstheme="majorHAnsi"/>
          <w:color w:val="auto"/>
          <w:szCs w:val="22"/>
          <w:lang w:val="nl-NL" w:eastAsia="nl-NL"/>
        </w:rPr>
      </w:pPr>
      <w:r w:rsidRPr="00BB2FC7">
        <w:rPr>
          <w:rFonts w:asciiTheme="majorHAnsi" w:eastAsia="Arial" w:hAnsiTheme="majorHAnsi" w:cstheme="majorHAnsi"/>
          <w:color w:val="auto"/>
          <w:szCs w:val="22"/>
          <w:lang w:val="nl-NL" w:eastAsia="nl-NL"/>
        </w:rPr>
        <w:t>Voor de berekening van de transitievergoeding wordt uitgegaan van het laatstverdiende maandloon (12 maanden voorafgaand aan einde dienstverband). Dit loon wordt vermeerderd met:</w:t>
      </w:r>
    </w:p>
    <w:p w14:paraId="76E2E37E" w14:textId="2810EFFD" w:rsidR="00BB2FC7" w:rsidRPr="00BB2FC7" w:rsidRDefault="00BB2FC7" w:rsidP="00BB2FC7">
      <w:pPr>
        <w:pStyle w:val="Lijstalinea"/>
        <w:numPr>
          <w:ilvl w:val="1"/>
          <w:numId w:val="33"/>
        </w:numPr>
        <w:spacing w:after="0" w:line="276" w:lineRule="auto"/>
        <w:rPr>
          <w:rFonts w:asciiTheme="majorHAnsi" w:eastAsia="Arial" w:hAnsiTheme="majorHAnsi" w:cstheme="majorHAnsi"/>
          <w:color w:val="auto"/>
          <w:szCs w:val="22"/>
          <w:lang w:val="nl-NL" w:eastAsia="nl-NL"/>
        </w:rPr>
      </w:pPr>
      <w:r w:rsidRPr="00BB2FC7">
        <w:rPr>
          <w:rFonts w:asciiTheme="majorHAnsi" w:eastAsia="Arial" w:hAnsiTheme="majorHAnsi" w:cstheme="majorHAnsi"/>
          <w:color w:val="auto"/>
          <w:szCs w:val="22"/>
          <w:lang w:val="nl-NL" w:eastAsia="nl-NL"/>
        </w:rPr>
        <w:t>1/12 vakantiegeld</w:t>
      </w:r>
      <w:r>
        <w:rPr>
          <w:rFonts w:asciiTheme="majorHAnsi" w:eastAsia="Arial" w:hAnsiTheme="majorHAnsi" w:cstheme="majorHAnsi"/>
          <w:color w:val="auto"/>
          <w:szCs w:val="22"/>
          <w:lang w:val="nl-NL" w:eastAsia="nl-NL"/>
        </w:rPr>
        <w:t>;</w:t>
      </w:r>
    </w:p>
    <w:p w14:paraId="793E554D" w14:textId="2CD396E7" w:rsidR="00BB2FC7" w:rsidRPr="00BB2FC7" w:rsidRDefault="00BB2FC7" w:rsidP="00BB2FC7">
      <w:pPr>
        <w:pStyle w:val="Lijstalinea"/>
        <w:numPr>
          <w:ilvl w:val="1"/>
          <w:numId w:val="33"/>
        </w:numPr>
        <w:spacing w:after="0" w:line="276" w:lineRule="auto"/>
        <w:rPr>
          <w:rFonts w:asciiTheme="majorHAnsi" w:eastAsia="Arial" w:hAnsiTheme="majorHAnsi" w:cstheme="majorHAnsi"/>
          <w:color w:val="auto"/>
          <w:szCs w:val="22"/>
          <w:lang w:val="nl-NL" w:eastAsia="nl-NL"/>
        </w:rPr>
      </w:pPr>
      <w:r w:rsidRPr="00BB2FC7">
        <w:rPr>
          <w:rFonts w:asciiTheme="majorHAnsi" w:eastAsia="Arial" w:hAnsiTheme="majorHAnsi" w:cstheme="majorHAnsi"/>
          <w:color w:val="auto"/>
          <w:szCs w:val="22"/>
          <w:lang w:val="nl-NL" w:eastAsia="nl-NL"/>
        </w:rPr>
        <w:t>1/12 vaste looncomponent</w:t>
      </w:r>
      <w:r>
        <w:rPr>
          <w:rFonts w:asciiTheme="majorHAnsi" w:eastAsia="Arial" w:hAnsiTheme="majorHAnsi" w:cstheme="majorHAnsi"/>
          <w:color w:val="auto"/>
          <w:szCs w:val="22"/>
          <w:lang w:val="nl-NL" w:eastAsia="nl-NL"/>
        </w:rPr>
        <w:t>;</w:t>
      </w:r>
    </w:p>
    <w:p w14:paraId="675B66FA" w14:textId="1F7068EF" w:rsidR="00BB2FC7" w:rsidRPr="00BB2FC7" w:rsidRDefault="00BB2FC7" w:rsidP="00BB2FC7">
      <w:pPr>
        <w:pStyle w:val="Lijstalinea"/>
        <w:numPr>
          <w:ilvl w:val="1"/>
          <w:numId w:val="33"/>
        </w:numPr>
        <w:spacing w:after="0" w:line="276" w:lineRule="auto"/>
        <w:rPr>
          <w:rFonts w:asciiTheme="majorHAnsi" w:eastAsia="Arial" w:hAnsiTheme="majorHAnsi" w:cstheme="majorHAnsi"/>
          <w:color w:val="auto"/>
          <w:szCs w:val="22"/>
          <w:lang w:val="nl-NL" w:eastAsia="nl-NL"/>
        </w:rPr>
      </w:pPr>
      <w:r w:rsidRPr="00BB2FC7">
        <w:rPr>
          <w:rFonts w:asciiTheme="majorHAnsi" w:eastAsia="Arial" w:hAnsiTheme="majorHAnsi" w:cstheme="majorHAnsi"/>
          <w:color w:val="auto"/>
          <w:szCs w:val="22"/>
          <w:lang w:val="nl-NL" w:eastAsia="nl-NL"/>
        </w:rPr>
        <w:t>Overwerkvergoeding;</w:t>
      </w:r>
    </w:p>
    <w:p w14:paraId="388A7656" w14:textId="049D77FE" w:rsidR="00BB2FC7" w:rsidRPr="00BB2FC7" w:rsidRDefault="00BB2FC7" w:rsidP="00BB2FC7">
      <w:pPr>
        <w:pStyle w:val="Lijstalinea"/>
        <w:numPr>
          <w:ilvl w:val="1"/>
          <w:numId w:val="33"/>
        </w:numPr>
        <w:spacing w:after="0" w:line="276" w:lineRule="auto"/>
        <w:rPr>
          <w:rFonts w:asciiTheme="majorHAnsi" w:eastAsia="Arial" w:hAnsiTheme="majorHAnsi" w:cstheme="majorHAnsi"/>
          <w:color w:val="auto"/>
          <w:szCs w:val="22"/>
          <w:lang w:val="nl-NL" w:eastAsia="nl-NL"/>
        </w:rPr>
      </w:pPr>
      <w:r w:rsidRPr="00BB2FC7">
        <w:rPr>
          <w:rFonts w:asciiTheme="majorHAnsi" w:eastAsia="Arial" w:hAnsiTheme="majorHAnsi" w:cstheme="majorHAnsi"/>
          <w:color w:val="auto"/>
          <w:szCs w:val="22"/>
          <w:lang w:val="nl-NL" w:eastAsia="nl-NL"/>
        </w:rPr>
        <w:t>Ploegentoeslag</w:t>
      </w:r>
      <w:r>
        <w:rPr>
          <w:rFonts w:asciiTheme="majorHAnsi" w:eastAsia="Arial" w:hAnsiTheme="majorHAnsi" w:cstheme="majorHAnsi"/>
          <w:color w:val="auto"/>
          <w:szCs w:val="22"/>
          <w:lang w:val="nl-NL" w:eastAsia="nl-NL"/>
        </w:rPr>
        <w:t>;</w:t>
      </w:r>
    </w:p>
    <w:p w14:paraId="32EAA233" w14:textId="4C50D52A" w:rsidR="00BB2FC7" w:rsidRPr="00BB2FC7" w:rsidRDefault="00BB2FC7" w:rsidP="00BB2FC7">
      <w:pPr>
        <w:pStyle w:val="Lijstalinea"/>
        <w:numPr>
          <w:ilvl w:val="1"/>
          <w:numId w:val="33"/>
        </w:numPr>
        <w:spacing w:after="0" w:line="276" w:lineRule="auto"/>
        <w:rPr>
          <w:rFonts w:asciiTheme="majorHAnsi" w:eastAsia="Arial" w:hAnsiTheme="majorHAnsi" w:cstheme="majorHAnsi"/>
          <w:color w:val="auto"/>
          <w:szCs w:val="22"/>
          <w:lang w:val="nl-NL" w:eastAsia="nl-NL"/>
        </w:rPr>
      </w:pPr>
      <w:r w:rsidRPr="00BB2FC7">
        <w:rPr>
          <w:rFonts w:asciiTheme="majorHAnsi" w:eastAsia="Arial" w:hAnsiTheme="majorHAnsi" w:cstheme="majorHAnsi"/>
          <w:color w:val="auto"/>
          <w:szCs w:val="22"/>
          <w:lang w:val="nl-NL" w:eastAsia="nl-NL"/>
        </w:rPr>
        <w:t>1/36 variabel looncomponent</w:t>
      </w:r>
      <w:r>
        <w:rPr>
          <w:rFonts w:asciiTheme="majorHAnsi" w:eastAsia="Arial" w:hAnsiTheme="majorHAnsi" w:cstheme="majorHAnsi"/>
          <w:color w:val="auto"/>
          <w:szCs w:val="22"/>
          <w:lang w:val="nl-NL" w:eastAsia="nl-NL"/>
        </w:rPr>
        <w:t>;</w:t>
      </w:r>
    </w:p>
    <w:p w14:paraId="6E5D5A03" w14:textId="48011C53" w:rsidR="00BB2FC7" w:rsidRPr="00BB2FC7" w:rsidRDefault="00BB2FC7" w:rsidP="00BB2FC7">
      <w:pPr>
        <w:pStyle w:val="Lijstalinea"/>
        <w:numPr>
          <w:ilvl w:val="1"/>
          <w:numId w:val="33"/>
        </w:numPr>
        <w:spacing w:after="0" w:line="276" w:lineRule="auto"/>
        <w:rPr>
          <w:rFonts w:asciiTheme="majorHAnsi" w:eastAsia="Arial" w:hAnsiTheme="majorHAnsi" w:cstheme="majorHAnsi"/>
          <w:color w:val="auto"/>
          <w:szCs w:val="22"/>
          <w:lang w:val="nl-NL" w:eastAsia="nl-NL"/>
        </w:rPr>
      </w:pPr>
      <w:r w:rsidRPr="00BB2FC7">
        <w:rPr>
          <w:rFonts w:asciiTheme="majorHAnsi" w:eastAsia="Arial" w:hAnsiTheme="majorHAnsi" w:cstheme="majorHAnsi"/>
          <w:color w:val="auto"/>
          <w:szCs w:val="22"/>
          <w:lang w:val="nl-NL" w:eastAsia="nl-NL"/>
        </w:rPr>
        <w:t>Bonussen;</w:t>
      </w:r>
    </w:p>
    <w:p w14:paraId="0E531CFA" w14:textId="70ABE2FC" w:rsidR="00BB2FC7" w:rsidRPr="00BB2FC7" w:rsidRDefault="00BB2FC7" w:rsidP="00BB2FC7">
      <w:pPr>
        <w:pStyle w:val="Lijstalinea"/>
        <w:numPr>
          <w:ilvl w:val="1"/>
          <w:numId w:val="33"/>
        </w:numPr>
        <w:spacing w:after="0" w:line="276" w:lineRule="auto"/>
        <w:rPr>
          <w:rFonts w:asciiTheme="majorHAnsi" w:eastAsia="Arial" w:hAnsiTheme="majorHAnsi" w:cstheme="majorHAnsi"/>
          <w:color w:val="auto"/>
          <w:szCs w:val="22"/>
          <w:lang w:val="nl-NL" w:eastAsia="nl-NL"/>
        </w:rPr>
      </w:pPr>
      <w:r w:rsidRPr="00BB2FC7">
        <w:rPr>
          <w:rFonts w:asciiTheme="majorHAnsi" w:eastAsia="Arial" w:hAnsiTheme="majorHAnsi" w:cstheme="majorHAnsi"/>
          <w:color w:val="auto"/>
          <w:szCs w:val="22"/>
          <w:lang w:val="nl-NL" w:eastAsia="nl-NL"/>
        </w:rPr>
        <w:t>Winstuitkering;</w:t>
      </w:r>
    </w:p>
    <w:p w14:paraId="258B6E46" w14:textId="00C611C6" w:rsidR="00BB2FC7" w:rsidRPr="00BB2FC7" w:rsidRDefault="00BB2FC7" w:rsidP="00BB2FC7">
      <w:pPr>
        <w:pStyle w:val="Lijstalinea"/>
        <w:numPr>
          <w:ilvl w:val="1"/>
          <w:numId w:val="33"/>
        </w:numPr>
        <w:spacing w:after="0" w:line="276" w:lineRule="auto"/>
        <w:rPr>
          <w:rFonts w:asciiTheme="majorHAnsi" w:eastAsia="Arial" w:hAnsiTheme="majorHAnsi" w:cstheme="majorHAnsi"/>
          <w:color w:val="auto"/>
          <w:szCs w:val="22"/>
          <w:lang w:val="nl-NL" w:eastAsia="nl-NL"/>
        </w:rPr>
      </w:pPr>
      <w:r w:rsidRPr="00BB2FC7">
        <w:rPr>
          <w:rFonts w:asciiTheme="majorHAnsi" w:eastAsia="Arial" w:hAnsiTheme="majorHAnsi" w:cstheme="majorHAnsi"/>
          <w:color w:val="auto"/>
          <w:szCs w:val="22"/>
          <w:lang w:val="nl-NL" w:eastAsia="nl-NL"/>
        </w:rPr>
        <w:t>Eindejaarsuitkering.</w:t>
      </w:r>
    </w:p>
    <w:p w14:paraId="47F568C8" w14:textId="77777777" w:rsidR="00F965F5" w:rsidRDefault="00F965F5" w:rsidP="003030FA">
      <w:pPr>
        <w:spacing w:after="0" w:line="276" w:lineRule="auto"/>
        <w:ind w:left="360"/>
        <w:rPr>
          <w:lang w:val="nl-NL"/>
        </w:rPr>
      </w:pPr>
    </w:p>
    <w:p w14:paraId="1D3C2A30" w14:textId="77777777" w:rsidR="00F965F5" w:rsidRDefault="00F965F5" w:rsidP="003030FA">
      <w:pPr>
        <w:spacing w:after="0" w:line="276" w:lineRule="auto"/>
        <w:ind w:left="360"/>
        <w:rPr>
          <w:lang w:val="nl-NL"/>
        </w:rPr>
      </w:pPr>
    </w:p>
    <w:p w14:paraId="37386A34" w14:textId="2CC1ADFA" w:rsidR="0009697F" w:rsidRPr="0009697F" w:rsidRDefault="00946E36" w:rsidP="003030FA">
      <w:pPr>
        <w:spacing w:after="0" w:line="276" w:lineRule="auto"/>
        <w:ind w:left="360"/>
        <w:rPr>
          <w:lang w:val="nl-NL"/>
        </w:rPr>
      </w:pPr>
      <w:r w:rsidRPr="0009697F">
        <w:rPr>
          <w:lang w:val="nl-NL"/>
        </w:rPr>
        <w:t xml:space="preserve">Wij streven ernaar dit voorbeelddocument regelmatig te controleren op inhoud en actualiteit. ARAG kan niet aansprakelijk worden gesteld voor onjuistheden in </w:t>
      </w:r>
      <w:r w:rsidR="00AC79EB">
        <w:rPr>
          <w:lang w:val="nl-NL"/>
        </w:rPr>
        <w:t>het document of problemen die voortkomen uit het (onjuist) gebruik hiervan.</w:t>
      </w:r>
    </w:p>
    <w:p w14:paraId="4F8963A3" w14:textId="77777777" w:rsidR="0075141A" w:rsidRDefault="0075141A">
      <w:pPr>
        <w:spacing w:line="259" w:lineRule="auto"/>
        <w:rPr>
          <w:lang w:val="nl-NL"/>
        </w:rPr>
      </w:pPr>
      <w:bookmarkStart w:id="1" w:name="_Hlk74298309"/>
      <w:bookmarkEnd w:id="0"/>
      <w:r>
        <w:rPr>
          <w:lang w:val="nl-NL"/>
        </w:rPr>
        <w:br w:type="page"/>
      </w:r>
    </w:p>
    <w:bookmarkEnd w:id="1"/>
    <w:p w14:paraId="26C896A2" w14:textId="77777777" w:rsidR="0047545D" w:rsidRPr="0075141A" w:rsidRDefault="0047545D" w:rsidP="0047545D">
      <w:pPr>
        <w:rPr>
          <w:rFonts w:eastAsia="Times New Roman"/>
          <w:b/>
          <w:bCs/>
          <w:szCs w:val="24"/>
          <w:lang w:val="nl-NL"/>
        </w:rPr>
      </w:pPr>
      <w:r w:rsidRPr="0075141A">
        <w:rPr>
          <w:rFonts w:eastAsia="Times New Roman"/>
          <w:b/>
          <w:bCs/>
          <w:szCs w:val="24"/>
          <w:lang w:val="nl-NL"/>
        </w:rPr>
        <w:lastRenderedPageBreak/>
        <w:t>Aan</w:t>
      </w:r>
    </w:p>
    <w:p w14:paraId="5D1212E9" w14:textId="2799EB65" w:rsidR="009E6D0C" w:rsidRDefault="00C045DD"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[Naam</w:t>
      </w:r>
      <w:r w:rsidRPr="00C90AF4">
        <w:rPr>
          <w:rFonts w:ascii="Calibri" w:hAnsi="Calibri" w:cs="Calibri"/>
          <w:color w:val="A6A6A6" w:themeColor="background1" w:themeShade="A6"/>
          <w:sz w:val="22"/>
          <w:szCs w:val="22"/>
        </w:rPr>
        <w:t xml:space="preserve"> </w:t>
      </w:r>
      <w:r w:rsidR="00623DAF">
        <w:rPr>
          <w:rFonts w:ascii="Calibri" w:hAnsi="Calibri" w:cs="Calibri"/>
          <w:color w:val="A6A6A6" w:themeColor="background1" w:themeShade="A6"/>
          <w:sz w:val="22"/>
          <w:szCs w:val="22"/>
        </w:rPr>
        <w:t>werkgever</w:t>
      </w:r>
      <w:r w:rsidRPr="00C90AF4">
        <w:rPr>
          <w:rFonts w:ascii="Calibri" w:eastAsia="Times New Roman" w:hAnsi="Calibri" w:cs="Calibri"/>
          <w:color w:val="A6A6A6" w:themeColor="background1" w:themeShade="A6"/>
          <w:sz w:val="22"/>
          <w:szCs w:val="22"/>
        </w:rPr>
        <w:t>]</w:t>
      </w:r>
    </w:p>
    <w:p w14:paraId="64E445B6" w14:textId="0EE285B3" w:rsidR="00C045DD" w:rsidRPr="00C90AF4" w:rsidRDefault="009E6D0C"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w:t>
      </w:r>
      <w:r w:rsidR="00B901BB">
        <w:rPr>
          <w:rFonts w:ascii="Calibri" w:eastAsia="Times New Roman" w:hAnsi="Calibri" w:cs="Calibri"/>
          <w:color w:val="A6A6A6" w:themeColor="background1" w:themeShade="A6"/>
          <w:sz w:val="22"/>
          <w:szCs w:val="22"/>
        </w:rPr>
        <w:t xml:space="preserve">t.a.v. </w:t>
      </w:r>
      <w:r w:rsidR="00623DAF">
        <w:rPr>
          <w:rFonts w:ascii="Calibri" w:eastAsia="Times New Roman" w:hAnsi="Calibri" w:cs="Calibri"/>
          <w:color w:val="A6A6A6" w:themeColor="background1" w:themeShade="A6"/>
          <w:sz w:val="22"/>
          <w:szCs w:val="22"/>
        </w:rPr>
        <w:t>Afdeling personeelszaken</w:t>
      </w:r>
      <w:r w:rsidRPr="00C90AF4">
        <w:rPr>
          <w:rFonts w:ascii="Calibri" w:eastAsia="Times New Roman" w:hAnsi="Calibri" w:cs="Calibri"/>
          <w:color w:val="A6A6A6" w:themeColor="background1" w:themeShade="A6"/>
          <w:sz w:val="22"/>
          <w:szCs w:val="22"/>
        </w:rPr>
        <w:t>]</w:t>
      </w:r>
      <w:r w:rsidR="00C045DD" w:rsidRPr="00C90AF4">
        <w:rPr>
          <w:rFonts w:ascii="Calibri" w:eastAsia="Times New Roman" w:hAnsi="Calibri" w:cs="Calibri"/>
          <w:color w:val="A6A6A6" w:themeColor="background1" w:themeShade="A6"/>
          <w:sz w:val="22"/>
          <w:szCs w:val="22"/>
        </w:rPr>
        <w:br/>
        <w:t>[Adres]</w:t>
      </w:r>
      <w:r w:rsidR="00C045DD" w:rsidRPr="00C90AF4">
        <w:rPr>
          <w:rFonts w:ascii="Calibri" w:eastAsia="Times New Roman" w:hAnsi="Calibri" w:cs="Calibri"/>
          <w:color w:val="A6A6A6" w:themeColor="background1" w:themeShade="A6"/>
          <w:sz w:val="22"/>
          <w:szCs w:val="22"/>
        </w:rPr>
        <w:br/>
        <w:t>[Postcode en plaats]</w:t>
      </w:r>
    </w:p>
    <w:p w14:paraId="6CEAD1A1" w14:textId="77777777" w:rsidR="0047545D" w:rsidRPr="0075141A" w:rsidRDefault="0047545D" w:rsidP="0047545D">
      <w:pPr>
        <w:rPr>
          <w:rFonts w:eastAsia="Times New Roman"/>
          <w:color w:val="A6A6A6" w:themeColor="background1" w:themeShade="A6"/>
          <w:szCs w:val="24"/>
          <w:lang w:val="nl-NL"/>
        </w:rPr>
      </w:pPr>
    </w:p>
    <w:p w14:paraId="0778F39F" w14:textId="77777777" w:rsidR="0047545D" w:rsidRPr="0075141A" w:rsidRDefault="0047545D" w:rsidP="0047545D">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p w14:paraId="4626BE0E" w14:textId="77777777" w:rsidR="0047545D" w:rsidRPr="0075141A" w:rsidRDefault="0047545D" w:rsidP="0047545D">
      <w:pPr>
        <w:spacing w:line="276" w:lineRule="auto"/>
        <w:rPr>
          <w:rFonts w:eastAsia="Times New Roman"/>
          <w:szCs w:val="24"/>
          <w:lang w:val="nl-NL"/>
        </w:rPr>
      </w:pPr>
    </w:p>
    <w:p w14:paraId="3D12AF00" w14:textId="4D65D995" w:rsidR="0047545D" w:rsidRPr="00F965F5" w:rsidRDefault="00C045DD" w:rsidP="0047545D">
      <w:pPr>
        <w:widowControl w:val="0"/>
        <w:autoSpaceDE w:val="0"/>
        <w:autoSpaceDN w:val="0"/>
        <w:adjustRightInd w:val="0"/>
        <w:rPr>
          <w:rFonts w:eastAsia="Times New Roman" w:cstheme="minorHAnsi"/>
          <w:b/>
          <w:bCs/>
          <w:lang w:val="nl-NL" w:eastAsia="en-US"/>
        </w:rPr>
      </w:pPr>
      <w:r w:rsidRPr="00F965F5">
        <w:rPr>
          <w:rFonts w:eastAsia="Times New Roman" w:cstheme="minorHAnsi"/>
          <w:b/>
          <w:color w:val="auto"/>
          <w:sz w:val="20"/>
          <w:szCs w:val="24"/>
          <w:lang w:val="nl-NL" w:eastAsia="nl-NL"/>
        </w:rPr>
        <w:t xml:space="preserve">Betreft: </w:t>
      </w:r>
      <w:r w:rsidR="00C07CDE" w:rsidRPr="00C07CDE">
        <w:rPr>
          <w:rFonts w:eastAsia="Times New Roman" w:cstheme="minorHAnsi"/>
          <w:b/>
          <w:color w:val="auto"/>
          <w:sz w:val="20"/>
          <w:szCs w:val="24"/>
          <w:lang w:val="nl-NL" w:eastAsia="nl-NL"/>
        </w:rPr>
        <w:t>Verzoek tot betaling transitievergoeding</w:t>
      </w:r>
    </w:p>
    <w:p w14:paraId="0FC4EC41" w14:textId="77777777" w:rsidR="00C045DD" w:rsidRDefault="00C045DD" w:rsidP="0047545D">
      <w:pPr>
        <w:rPr>
          <w:lang w:val="nl-NL"/>
        </w:rPr>
      </w:pPr>
    </w:p>
    <w:p w14:paraId="15F23EFF" w14:textId="1DA41503" w:rsidR="0047545D" w:rsidRPr="00305513" w:rsidRDefault="0047545D" w:rsidP="00041B31">
      <w:pPr>
        <w:pStyle w:val="Geenafstand"/>
        <w:rPr>
          <w:rFonts w:asciiTheme="majorHAnsi" w:hAnsiTheme="majorHAnsi" w:cstheme="majorHAnsi"/>
          <w:sz w:val="22"/>
          <w:szCs w:val="22"/>
        </w:rPr>
      </w:pPr>
      <w:r w:rsidRPr="00305513">
        <w:rPr>
          <w:rFonts w:asciiTheme="majorHAnsi" w:hAnsiTheme="majorHAnsi" w:cstheme="majorHAnsi"/>
          <w:sz w:val="22"/>
          <w:szCs w:val="22"/>
        </w:rPr>
        <w:t>Geachte heer/mevrouw</w:t>
      </w:r>
      <w:r w:rsidR="00B901BB" w:rsidRPr="00305513">
        <w:rPr>
          <w:rFonts w:asciiTheme="majorHAnsi" w:hAnsiTheme="majorHAnsi" w:cstheme="majorHAnsi"/>
          <w:sz w:val="22"/>
          <w:szCs w:val="22"/>
        </w:rPr>
        <w:t xml:space="preserve"> </w:t>
      </w:r>
      <w:r w:rsidR="00B901BB" w:rsidRPr="00305513">
        <w:rPr>
          <w:rFonts w:asciiTheme="majorHAnsi" w:hAnsiTheme="majorHAnsi" w:cstheme="majorHAnsi"/>
          <w:color w:val="A6A6A6" w:themeColor="background1" w:themeShade="A6"/>
          <w:sz w:val="22"/>
          <w:szCs w:val="22"/>
        </w:rPr>
        <w:t xml:space="preserve">[naam </w:t>
      </w:r>
      <w:r w:rsidR="003C56A2" w:rsidRPr="00305513">
        <w:rPr>
          <w:rFonts w:asciiTheme="majorHAnsi" w:hAnsiTheme="majorHAnsi" w:cstheme="majorHAnsi"/>
          <w:color w:val="A6A6A6" w:themeColor="background1" w:themeShade="A6"/>
          <w:sz w:val="22"/>
          <w:szCs w:val="22"/>
        </w:rPr>
        <w:t>werkgever</w:t>
      </w:r>
      <w:r w:rsidR="00B901BB" w:rsidRPr="00305513">
        <w:rPr>
          <w:rFonts w:asciiTheme="majorHAnsi" w:hAnsiTheme="majorHAnsi" w:cstheme="majorHAnsi"/>
          <w:color w:val="B8B8B8" w:themeColor="accent4" w:themeShade="E6"/>
          <w:sz w:val="22"/>
          <w:szCs w:val="22"/>
        </w:rPr>
        <w:t>]</w:t>
      </w:r>
      <w:r w:rsidRPr="00305513">
        <w:rPr>
          <w:rFonts w:asciiTheme="majorHAnsi" w:hAnsiTheme="majorHAnsi" w:cstheme="majorHAnsi"/>
          <w:sz w:val="22"/>
          <w:szCs w:val="22"/>
        </w:rPr>
        <w:t>,</w:t>
      </w:r>
    </w:p>
    <w:p w14:paraId="096781CD" w14:textId="77777777" w:rsidR="0047545D" w:rsidRPr="00305513" w:rsidRDefault="0047545D" w:rsidP="00041B31">
      <w:pPr>
        <w:pStyle w:val="Geenafstand"/>
        <w:rPr>
          <w:rFonts w:asciiTheme="majorHAnsi" w:hAnsiTheme="majorHAnsi" w:cstheme="majorHAnsi"/>
          <w:sz w:val="22"/>
          <w:szCs w:val="22"/>
        </w:rPr>
      </w:pPr>
    </w:p>
    <w:p w14:paraId="61B31DE8" w14:textId="77777777" w:rsidR="00BB2FC7" w:rsidRPr="00BB2FC7" w:rsidRDefault="00BB2FC7" w:rsidP="00BB2FC7">
      <w:pPr>
        <w:rPr>
          <w:color w:val="FF0000"/>
          <w:lang w:val="nl-NL"/>
        </w:rPr>
      </w:pPr>
      <w:r w:rsidRPr="00BB2FC7">
        <w:rPr>
          <w:lang w:val="nl-NL"/>
        </w:rPr>
        <w:t xml:space="preserve">Ik heb met u een arbeidsovereenkomst gehad van </w:t>
      </w:r>
      <w:r w:rsidRPr="00CF082D">
        <w:rPr>
          <w:color w:val="989898" w:themeColor="accent4" w:themeShade="BF"/>
          <w:lang w:val="nl-NL"/>
        </w:rPr>
        <w:t xml:space="preserve">[datum] </w:t>
      </w:r>
      <w:r w:rsidRPr="00BB2FC7">
        <w:rPr>
          <w:lang w:val="nl-NL"/>
        </w:rPr>
        <w:t xml:space="preserve">tot </w:t>
      </w:r>
      <w:r w:rsidRPr="00CF082D">
        <w:rPr>
          <w:color w:val="989898" w:themeColor="accent4" w:themeShade="BF"/>
          <w:lang w:val="nl-NL"/>
        </w:rPr>
        <w:t xml:space="preserve">[datum]. </w:t>
      </w:r>
      <w:r w:rsidRPr="00BB2FC7">
        <w:rPr>
          <w:lang w:val="nl-NL"/>
        </w:rPr>
        <w:t xml:space="preserve">Ik bekleedde de functie van </w:t>
      </w:r>
      <w:r w:rsidRPr="00CF082D">
        <w:rPr>
          <w:color w:val="989898" w:themeColor="accent4" w:themeShade="BF"/>
          <w:lang w:val="nl-NL"/>
        </w:rPr>
        <w:t xml:space="preserve">[functienaam] </w:t>
      </w:r>
      <w:r w:rsidRPr="00BB2FC7">
        <w:rPr>
          <w:lang w:val="nl-NL"/>
        </w:rPr>
        <w:t xml:space="preserve">tegen een salaris van € </w:t>
      </w:r>
      <w:r w:rsidRPr="00CF082D">
        <w:rPr>
          <w:color w:val="989898" w:themeColor="accent4" w:themeShade="BF"/>
          <w:lang w:val="nl-NL"/>
        </w:rPr>
        <w:t xml:space="preserve">[bedrag] </w:t>
      </w:r>
      <w:r w:rsidRPr="00BB2FC7">
        <w:rPr>
          <w:lang w:val="nl-NL"/>
        </w:rPr>
        <w:t xml:space="preserve">bruto per maand. De arbeidsovereenkomst is </w:t>
      </w:r>
      <w:r w:rsidRPr="00BB2FC7">
        <w:rPr>
          <w:color w:val="FF0000"/>
          <w:lang w:val="nl-NL"/>
        </w:rPr>
        <w:t>door u opgezegd /op uw verzoek door de rechter ontbonden/ op uw initiatief niet voortgezet.</w:t>
      </w:r>
    </w:p>
    <w:p w14:paraId="6BD211DA" w14:textId="77777777" w:rsidR="00AA0862" w:rsidRPr="00AA0862" w:rsidRDefault="00AA0862" w:rsidP="00AA0862">
      <w:pPr>
        <w:rPr>
          <w:rFonts w:ascii="Calibri" w:hAnsi="Calibri" w:cs="Calibri"/>
          <w:lang w:val="nl-NL"/>
        </w:rPr>
      </w:pPr>
    </w:p>
    <w:p w14:paraId="055C0FB0" w14:textId="6192D22D" w:rsidR="00AA0862" w:rsidRPr="00AA0862" w:rsidRDefault="00AA0862" w:rsidP="00AA0862">
      <w:pPr>
        <w:rPr>
          <w:rFonts w:ascii="Calibri" w:hAnsi="Calibri" w:cs="Calibri"/>
          <w:lang w:val="nl-NL"/>
        </w:rPr>
      </w:pPr>
      <w:r w:rsidRPr="00AA0862">
        <w:rPr>
          <w:rFonts w:ascii="Calibri" w:hAnsi="Calibri" w:cs="Calibri"/>
          <w:lang w:val="nl-NL"/>
        </w:rPr>
        <w:t>De arbeidsovereenkomst is op uw initiatief geëindigd.</w:t>
      </w:r>
      <w:r w:rsidRPr="00AA0862">
        <w:rPr>
          <w:rFonts w:ascii="Calibri" w:hAnsi="Calibri" w:cs="Calibri"/>
          <w:color w:val="auto"/>
          <w:lang w:val="nl-NL"/>
        </w:rPr>
        <w:t xml:space="preserve"> Ik heb </w:t>
      </w:r>
      <w:r w:rsidRPr="00AA0862">
        <w:rPr>
          <w:rFonts w:ascii="Calibri" w:hAnsi="Calibri" w:cs="Calibri"/>
          <w:lang w:val="nl-NL"/>
        </w:rPr>
        <w:t xml:space="preserve">daarom aanspraak op de transitievergoeding conform artikel 7:673 BW. Op basis van de duur van het dienstverband en de hoogte van het laatstverdiende loon bedraagt de transitievergoeding € </w:t>
      </w:r>
      <w:r w:rsidR="00F965F5" w:rsidRPr="00CF082D">
        <w:rPr>
          <w:color w:val="989898" w:themeColor="accent4" w:themeShade="BF"/>
          <w:lang w:val="nl-NL"/>
        </w:rPr>
        <w:t xml:space="preserve">[bedrag] </w:t>
      </w:r>
      <w:r w:rsidRPr="00AA0862">
        <w:rPr>
          <w:rFonts w:ascii="Calibri" w:hAnsi="Calibri" w:cs="Calibri"/>
          <w:lang w:val="nl-NL"/>
        </w:rPr>
        <w:t xml:space="preserve">bruto. Tot op heden echter heeft u de transitievergoeding nog niet aan cliënt/cliënte voldaan. </w:t>
      </w:r>
    </w:p>
    <w:p w14:paraId="2F8F276C" w14:textId="77777777" w:rsidR="00BB2FC7" w:rsidRPr="00BB2FC7" w:rsidRDefault="00BB2FC7" w:rsidP="00BB2FC7">
      <w:pPr>
        <w:rPr>
          <w:color w:val="FF0000"/>
          <w:lang w:val="nl-NL"/>
        </w:rPr>
      </w:pPr>
    </w:p>
    <w:p w14:paraId="21E82CE2" w14:textId="5F08CA76" w:rsidR="00BB2FC7" w:rsidRPr="00BB2FC7" w:rsidRDefault="00BB2FC7" w:rsidP="00BB2FC7">
      <w:pPr>
        <w:rPr>
          <w:lang w:val="nl-NL"/>
        </w:rPr>
      </w:pPr>
      <w:r w:rsidRPr="00BB2FC7">
        <w:rPr>
          <w:lang w:val="nl-NL"/>
        </w:rPr>
        <w:t xml:space="preserve">Op grond hiervan verzoek ik u om voor </w:t>
      </w:r>
      <w:r w:rsidRPr="00CF082D">
        <w:rPr>
          <w:color w:val="989898" w:themeColor="accent4" w:themeShade="BF"/>
          <w:lang w:val="nl-NL"/>
        </w:rPr>
        <w:t xml:space="preserve">[datum] </w:t>
      </w:r>
      <w:r w:rsidRPr="00BB2FC7">
        <w:rPr>
          <w:lang w:val="nl-NL"/>
        </w:rPr>
        <w:t xml:space="preserve">de transitievergoeding bij te schrijven op mijn bankrekening </w:t>
      </w:r>
      <w:r w:rsidR="00F965F5">
        <w:rPr>
          <w:color w:val="989898" w:themeColor="accent4" w:themeShade="BF"/>
          <w:lang w:val="nl-NL"/>
        </w:rPr>
        <w:t xml:space="preserve">[IBAN </w:t>
      </w:r>
      <w:r w:rsidRPr="00CF082D">
        <w:rPr>
          <w:color w:val="989898" w:themeColor="accent4" w:themeShade="BF"/>
          <w:lang w:val="nl-NL"/>
        </w:rPr>
        <w:t>bankrekeningnummer</w:t>
      </w:r>
      <w:r w:rsidR="00F965F5">
        <w:rPr>
          <w:color w:val="989898" w:themeColor="accent4" w:themeShade="BF"/>
          <w:lang w:val="nl-NL"/>
        </w:rPr>
        <w:t>]</w:t>
      </w:r>
      <w:r w:rsidRPr="00CF082D">
        <w:rPr>
          <w:color w:val="989898" w:themeColor="accent4" w:themeShade="BF"/>
          <w:lang w:val="nl-NL"/>
        </w:rPr>
        <w:t xml:space="preserve"> </w:t>
      </w:r>
      <w:r w:rsidRPr="00BB2FC7">
        <w:rPr>
          <w:lang w:val="nl-NL"/>
        </w:rPr>
        <w:t xml:space="preserve">en mij te voorzien van een specificatie van het bedrag. </w:t>
      </w:r>
      <w:r w:rsidRPr="00BB2FC7">
        <w:rPr>
          <w:b/>
          <w:i/>
          <w:lang w:val="nl-NL"/>
        </w:rPr>
        <w:t>(TIP: doe dit ruim voor de termijn van drie maanden na het dienstverband, zodat u eventueel tijdig naar de rechter kunt gaan)</w:t>
      </w:r>
    </w:p>
    <w:p w14:paraId="630E9AFD" w14:textId="77777777" w:rsidR="00BB2FC7" w:rsidRPr="00BB2FC7" w:rsidRDefault="00BB2FC7" w:rsidP="00BB2FC7">
      <w:pPr>
        <w:rPr>
          <w:lang w:val="nl-NL"/>
        </w:rPr>
      </w:pPr>
    </w:p>
    <w:p w14:paraId="425CC14A" w14:textId="77777777" w:rsidR="00BB2FC7" w:rsidRPr="00BB2FC7" w:rsidRDefault="00BB2FC7" w:rsidP="00BB2FC7">
      <w:pPr>
        <w:rPr>
          <w:lang w:val="nl-NL"/>
        </w:rPr>
      </w:pPr>
      <w:r w:rsidRPr="00BB2FC7">
        <w:rPr>
          <w:lang w:val="nl-NL"/>
        </w:rPr>
        <w:t xml:space="preserve">Mocht u binnen deze termijn niet aan mijn verzoek voldoen, ben ik genoodzaakt de zaak aan de rechter voor te leggen. Als u geen gevolg geeft aan mijn verzoek maak ik daarnaast aanspraak op de wettelijke verhoging en de wettelijke rente, welke ik hierbij aanzeg. Uiteraard hoop ik dat het niet zover hoeft te komen. </w:t>
      </w:r>
    </w:p>
    <w:p w14:paraId="7B700481" w14:textId="77777777" w:rsidR="00BB2FC7" w:rsidRPr="00BB2FC7" w:rsidRDefault="00BB2FC7" w:rsidP="00BB2FC7">
      <w:pPr>
        <w:rPr>
          <w:lang w:val="nl-NL"/>
        </w:rPr>
      </w:pPr>
    </w:p>
    <w:p w14:paraId="1369B3CA" w14:textId="77777777" w:rsidR="00BB2FC7" w:rsidRPr="00BB2FC7" w:rsidRDefault="00BB2FC7" w:rsidP="00BB2FC7">
      <w:pPr>
        <w:rPr>
          <w:lang w:val="nl-NL"/>
        </w:rPr>
      </w:pPr>
      <w:r w:rsidRPr="00BB2FC7">
        <w:rPr>
          <w:lang w:val="nl-NL"/>
        </w:rPr>
        <w:t>Deze brief wordt u zowel per gewone als per aangetekende post toegezonden.</w:t>
      </w:r>
    </w:p>
    <w:p w14:paraId="592307A6" w14:textId="77777777" w:rsidR="00BB2FC7" w:rsidRPr="00BB2FC7" w:rsidRDefault="00BB2FC7" w:rsidP="00BB2FC7">
      <w:pPr>
        <w:rPr>
          <w:lang w:val="nl-NL"/>
        </w:rPr>
      </w:pPr>
    </w:p>
    <w:p w14:paraId="2FE95F25" w14:textId="77777777" w:rsidR="00BB2FC7" w:rsidRPr="00BB2FC7" w:rsidRDefault="00BB2FC7" w:rsidP="00BB2FC7">
      <w:pPr>
        <w:rPr>
          <w:lang w:val="nl-NL"/>
        </w:rPr>
      </w:pPr>
      <w:r w:rsidRPr="00BB2FC7">
        <w:rPr>
          <w:lang w:val="nl-NL"/>
        </w:rPr>
        <w:t>In afwachting van uw reactie.</w:t>
      </w:r>
    </w:p>
    <w:p w14:paraId="4101CF78" w14:textId="348C4030" w:rsidR="0047545D" w:rsidRPr="00305513" w:rsidRDefault="00305513" w:rsidP="00952AD9">
      <w:pPr>
        <w:pStyle w:val="Geenafstand"/>
        <w:rPr>
          <w:rFonts w:asciiTheme="majorHAnsi" w:hAnsiTheme="majorHAnsi" w:cstheme="majorHAnsi"/>
          <w:color w:val="000000"/>
          <w:sz w:val="22"/>
          <w:szCs w:val="22"/>
        </w:rPr>
      </w:pPr>
      <w:r w:rsidRPr="00305513">
        <w:rPr>
          <w:rFonts w:asciiTheme="majorHAnsi" w:hAnsiTheme="majorHAnsi" w:cstheme="majorHAnsi"/>
          <w:sz w:val="22"/>
          <w:szCs w:val="22"/>
        </w:rPr>
        <w:br/>
      </w:r>
      <w:r w:rsidR="0047545D" w:rsidRPr="00305513">
        <w:rPr>
          <w:rFonts w:asciiTheme="majorHAnsi" w:hAnsiTheme="majorHAnsi" w:cstheme="majorHAnsi"/>
          <w:color w:val="000000"/>
          <w:sz w:val="22"/>
          <w:szCs w:val="22"/>
        </w:rPr>
        <w:t>Met vriendelijke groet,</w:t>
      </w:r>
    </w:p>
    <w:p w14:paraId="7D810F8C" w14:textId="77777777" w:rsidR="0047545D" w:rsidRPr="005F1B8E" w:rsidRDefault="0047545D" w:rsidP="0047545D">
      <w:pPr>
        <w:pStyle w:val="Normaalweb"/>
        <w:rPr>
          <w:rFonts w:asciiTheme="majorHAnsi" w:hAnsiTheme="majorHAnsi" w:cstheme="majorHAnsi"/>
          <w:color w:val="000000"/>
          <w:sz w:val="22"/>
          <w:szCs w:val="22"/>
        </w:rPr>
      </w:pPr>
    </w:p>
    <w:p w14:paraId="5B3E6FB5" w14:textId="2BFDBD4F" w:rsidR="0047545D" w:rsidRPr="005F1B8E" w:rsidRDefault="0047545D" w:rsidP="0047545D">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w:t>
      </w:r>
      <w:r w:rsidR="00E165FF">
        <w:rPr>
          <w:rFonts w:asciiTheme="majorHAnsi" w:hAnsiTheme="majorHAnsi" w:cstheme="majorHAnsi"/>
          <w:color w:val="A6A6A6" w:themeColor="background1" w:themeShade="A6"/>
          <w:sz w:val="22"/>
          <w:szCs w:val="22"/>
        </w:rPr>
        <w:t>N</w:t>
      </w:r>
      <w:r w:rsidRPr="005F1B8E">
        <w:rPr>
          <w:rFonts w:asciiTheme="majorHAnsi" w:hAnsiTheme="majorHAnsi" w:cstheme="majorHAnsi"/>
          <w:color w:val="A6A6A6" w:themeColor="background1" w:themeShade="A6"/>
          <w:sz w:val="22"/>
          <w:szCs w:val="22"/>
        </w:rPr>
        <w:t>aam en handtekening]</w:t>
      </w:r>
    </w:p>
    <w:p w14:paraId="05506AB8" w14:textId="77777777" w:rsidR="0047545D" w:rsidRPr="005F1B8E" w:rsidRDefault="0047545D" w:rsidP="0047545D">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0F57DA9F" w14:textId="1D0D0A5B" w:rsidR="00151540" w:rsidRPr="00151540" w:rsidRDefault="0047545D" w:rsidP="00AA0862">
      <w:pPr>
        <w:rPr>
          <w:b/>
          <w:bCs/>
          <w:lang w:val="nl-NL"/>
        </w:rPr>
      </w:pPr>
      <w:r w:rsidRPr="00952AD9">
        <w:rPr>
          <w:rFonts w:asciiTheme="majorHAnsi" w:hAnsiTheme="majorHAnsi" w:cstheme="majorHAnsi"/>
          <w:color w:val="A6A6A6" w:themeColor="background1" w:themeShade="A6"/>
          <w:szCs w:val="22"/>
          <w:lang w:val="nl-NL"/>
        </w:rPr>
        <w:t>[E-mail]</w:t>
      </w:r>
    </w:p>
    <w:sectPr w:rsidR="00151540" w:rsidRPr="00151540" w:rsidSect="00B50170">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677794CC"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C4B70"/>
    <w:multiLevelType w:val="hybridMultilevel"/>
    <w:tmpl w:val="82EE65CC"/>
    <w:lvl w:ilvl="0" w:tplc="9EE42B10">
      <w:start w:val="1"/>
      <w:numFmt w:val="bullet"/>
      <w:lvlText w:val=""/>
      <w:lvlJc w:val="left"/>
      <w:pPr>
        <w:tabs>
          <w:tab w:val="num" w:pos="720"/>
        </w:tabs>
        <w:ind w:left="720" w:hanging="360"/>
      </w:pPr>
      <w:rPr>
        <w:rFonts w:ascii="Symbol" w:hAnsi="Symbol" w:hint="default"/>
        <w:sz w:val="20"/>
      </w:rPr>
    </w:lvl>
    <w:lvl w:ilvl="1" w:tplc="7ECCBE72" w:tentative="1">
      <w:start w:val="1"/>
      <w:numFmt w:val="bullet"/>
      <w:lvlText w:val="o"/>
      <w:lvlJc w:val="left"/>
      <w:pPr>
        <w:tabs>
          <w:tab w:val="num" w:pos="1440"/>
        </w:tabs>
        <w:ind w:left="1440" w:hanging="360"/>
      </w:pPr>
      <w:rPr>
        <w:rFonts w:ascii="Courier New" w:hAnsi="Courier New" w:hint="default"/>
        <w:sz w:val="20"/>
      </w:rPr>
    </w:lvl>
    <w:lvl w:ilvl="2" w:tplc="A63E0AFC" w:tentative="1">
      <w:start w:val="1"/>
      <w:numFmt w:val="bullet"/>
      <w:lvlText w:val=""/>
      <w:lvlJc w:val="left"/>
      <w:pPr>
        <w:tabs>
          <w:tab w:val="num" w:pos="2160"/>
        </w:tabs>
        <w:ind w:left="2160" w:hanging="360"/>
      </w:pPr>
      <w:rPr>
        <w:rFonts w:ascii="Wingdings" w:hAnsi="Wingdings" w:hint="default"/>
        <w:sz w:val="20"/>
      </w:rPr>
    </w:lvl>
    <w:lvl w:ilvl="3" w:tplc="B568E2B0" w:tentative="1">
      <w:start w:val="1"/>
      <w:numFmt w:val="bullet"/>
      <w:lvlText w:val=""/>
      <w:lvlJc w:val="left"/>
      <w:pPr>
        <w:tabs>
          <w:tab w:val="num" w:pos="2880"/>
        </w:tabs>
        <w:ind w:left="2880" w:hanging="360"/>
      </w:pPr>
      <w:rPr>
        <w:rFonts w:ascii="Wingdings" w:hAnsi="Wingdings" w:hint="default"/>
        <w:sz w:val="20"/>
      </w:rPr>
    </w:lvl>
    <w:lvl w:ilvl="4" w:tplc="15C463CA" w:tentative="1">
      <w:start w:val="1"/>
      <w:numFmt w:val="bullet"/>
      <w:lvlText w:val=""/>
      <w:lvlJc w:val="left"/>
      <w:pPr>
        <w:tabs>
          <w:tab w:val="num" w:pos="3600"/>
        </w:tabs>
        <w:ind w:left="3600" w:hanging="360"/>
      </w:pPr>
      <w:rPr>
        <w:rFonts w:ascii="Wingdings" w:hAnsi="Wingdings" w:hint="default"/>
        <w:sz w:val="20"/>
      </w:rPr>
    </w:lvl>
    <w:lvl w:ilvl="5" w:tplc="918C114E" w:tentative="1">
      <w:start w:val="1"/>
      <w:numFmt w:val="bullet"/>
      <w:lvlText w:val=""/>
      <w:lvlJc w:val="left"/>
      <w:pPr>
        <w:tabs>
          <w:tab w:val="num" w:pos="4320"/>
        </w:tabs>
        <w:ind w:left="4320" w:hanging="360"/>
      </w:pPr>
      <w:rPr>
        <w:rFonts w:ascii="Wingdings" w:hAnsi="Wingdings" w:hint="default"/>
        <w:sz w:val="20"/>
      </w:rPr>
    </w:lvl>
    <w:lvl w:ilvl="6" w:tplc="621AF6E8" w:tentative="1">
      <w:start w:val="1"/>
      <w:numFmt w:val="bullet"/>
      <w:lvlText w:val=""/>
      <w:lvlJc w:val="left"/>
      <w:pPr>
        <w:tabs>
          <w:tab w:val="num" w:pos="5040"/>
        </w:tabs>
        <w:ind w:left="5040" w:hanging="360"/>
      </w:pPr>
      <w:rPr>
        <w:rFonts w:ascii="Wingdings" w:hAnsi="Wingdings" w:hint="default"/>
        <w:sz w:val="20"/>
      </w:rPr>
    </w:lvl>
    <w:lvl w:ilvl="7" w:tplc="A2D8CF4C" w:tentative="1">
      <w:start w:val="1"/>
      <w:numFmt w:val="bullet"/>
      <w:lvlText w:val=""/>
      <w:lvlJc w:val="left"/>
      <w:pPr>
        <w:tabs>
          <w:tab w:val="num" w:pos="5760"/>
        </w:tabs>
        <w:ind w:left="5760" w:hanging="360"/>
      </w:pPr>
      <w:rPr>
        <w:rFonts w:ascii="Wingdings" w:hAnsi="Wingdings" w:hint="default"/>
        <w:sz w:val="20"/>
      </w:rPr>
    </w:lvl>
    <w:lvl w:ilvl="8" w:tplc="478AECB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4"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9C0B56"/>
    <w:multiLevelType w:val="hybridMultilevel"/>
    <w:tmpl w:val="2C4E0FCC"/>
    <w:lvl w:ilvl="0" w:tplc="69DE0434">
      <w:start w:val="1"/>
      <w:numFmt w:val="bullet"/>
      <w:lvlText w:val=""/>
      <w:lvlJc w:val="left"/>
      <w:pPr>
        <w:tabs>
          <w:tab w:val="num" w:pos="720"/>
        </w:tabs>
        <w:ind w:left="720" w:hanging="360"/>
      </w:pPr>
      <w:rPr>
        <w:rFonts w:ascii="Symbol" w:hAnsi="Symbol" w:hint="default"/>
        <w:sz w:val="20"/>
      </w:rPr>
    </w:lvl>
    <w:lvl w:ilvl="1" w:tplc="AB625E30" w:tentative="1">
      <w:start w:val="1"/>
      <w:numFmt w:val="bullet"/>
      <w:lvlText w:val="o"/>
      <w:lvlJc w:val="left"/>
      <w:pPr>
        <w:tabs>
          <w:tab w:val="num" w:pos="1440"/>
        </w:tabs>
        <w:ind w:left="1440" w:hanging="360"/>
      </w:pPr>
      <w:rPr>
        <w:rFonts w:ascii="Courier New" w:hAnsi="Courier New" w:hint="default"/>
        <w:sz w:val="20"/>
      </w:rPr>
    </w:lvl>
    <w:lvl w:ilvl="2" w:tplc="D7FC560E" w:tentative="1">
      <w:start w:val="1"/>
      <w:numFmt w:val="bullet"/>
      <w:lvlText w:val=""/>
      <w:lvlJc w:val="left"/>
      <w:pPr>
        <w:tabs>
          <w:tab w:val="num" w:pos="2160"/>
        </w:tabs>
        <w:ind w:left="2160" w:hanging="360"/>
      </w:pPr>
      <w:rPr>
        <w:rFonts w:ascii="Wingdings" w:hAnsi="Wingdings" w:hint="default"/>
        <w:sz w:val="20"/>
      </w:rPr>
    </w:lvl>
    <w:lvl w:ilvl="3" w:tplc="ED9E7BEE" w:tentative="1">
      <w:start w:val="1"/>
      <w:numFmt w:val="bullet"/>
      <w:lvlText w:val=""/>
      <w:lvlJc w:val="left"/>
      <w:pPr>
        <w:tabs>
          <w:tab w:val="num" w:pos="2880"/>
        </w:tabs>
        <w:ind w:left="2880" w:hanging="360"/>
      </w:pPr>
      <w:rPr>
        <w:rFonts w:ascii="Wingdings" w:hAnsi="Wingdings" w:hint="default"/>
        <w:sz w:val="20"/>
      </w:rPr>
    </w:lvl>
    <w:lvl w:ilvl="4" w:tplc="B8AE8920" w:tentative="1">
      <w:start w:val="1"/>
      <w:numFmt w:val="bullet"/>
      <w:lvlText w:val=""/>
      <w:lvlJc w:val="left"/>
      <w:pPr>
        <w:tabs>
          <w:tab w:val="num" w:pos="3600"/>
        </w:tabs>
        <w:ind w:left="3600" w:hanging="360"/>
      </w:pPr>
      <w:rPr>
        <w:rFonts w:ascii="Wingdings" w:hAnsi="Wingdings" w:hint="default"/>
        <w:sz w:val="20"/>
      </w:rPr>
    </w:lvl>
    <w:lvl w:ilvl="5" w:tplc="09067236" w:tentative="1">
      <w:start w:val="1"/>
      <w:numFmt w:val="bullet"/>
      <w:lvlText w:val=""/>
      <w:lvlJc w:val="left"/>
      <w:pPr>
        <w:tabs>
          <w:tab w:val="num" w:pos="4320"/>
        </w:tabs>
        <w:ind w:left="4320" w:hanging="360"/>
      </w:pPr>
      <w:rPr>
        <w:rFonts w:ascii="Wingdings" w:hAnsi="Wingdings" w:hint="default"/>
        <w:sz w:val="20"/>
      </w:rPr>
    </w:lvl>
    <w:lvl w:ilvl="6" w:tplc="EC528E2E" w:tentative="1">
      <w:start w:val="1"/>
      <w:numFmt w:val="bullet"/>
      <w:lvlText w:val=""/>
      <w:lvlJc w:val="left"/>
      <w:pPr>
        <w:tabs>
          <w:tab w:val="num" w:pos="5040"/>
        </w:tabs>
        <w:ind w:left="5040" w:hanging="360"/>
      </w:pPr>
      <w:rPr>
        <w:rFonts w:ascii="Wingdings" w:hAnsi="Wingdings" w:hint="default"/>
        <w:sz w:val="20"/>
      </w:rPr>
    </w:lvl>
    <w:lvl w:ilvl="7" w:tplc="E18AFFDC" w:tentative="1">
      <w:start w:val="1"/>
      <w:numFmt w:val="bullet"/>
      <w:lvlText w:val=""/>
      <w:lvlJc w:val="left"/>
      <w:pPr>
        <w:tabs>
          <w:tab w:val="num" w:pos="5760"/>
        </w:tabs>
        <w:ind w:left="5760" w:hanging="360"/>
      </w:pPr>
      <w:rPr>
        <w:rFonts w:ascii="Wingdings" w:hAnsi="Wingdings" w:hint="default"/>
        <w:sz w:val="20"/>
      </w:rPr>
    </w:lvl>
    <w:lvl w:ilvl="8" w:tplc="66B82C8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1108E"/>
    <w:multiLevelType w:val="hybridMultilevel"/>
    <w:tmpl w:val="98300A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3A5B1B"/>
    <w:multiLevelType w:val="hybridMultilevel"/>
    <w:tmpl w:val="DB2481F2"/>
    <w:lvl w:ilvl="0" w:tplc="A336E03C">
      <w:start w:val="1"/>
      <w:numFmt w:val="bullet"/>
      <w:lvlText w:val=""/>
      <w:lvlJc w:val="left"/>
      <w:pPr>
        <w:tabs>
          <w:tab w:val="num" w:pos="720"/>
        </w:tabs>
        <w:ind w:left="720" w:hanging="360"/>
      </w:pPr>
      <w:rPr>
        <w:rFonts w:ascii="Symbol" w:hAnsi="Symbol" w:hint="default"/>
        <w:sz w:val="20"/>
      </w:rPr>
    </w:lvl>
    <w:lvl w:ilvl="1" w:tplc="DA9C2F6A" w:tentative="1">
      <w:start w:val="1"/>
      <w:numFmt w:val="bullet"/>
      <w:lvlText w:val="o"/>
      <w:lvlJc w:val="left"/>
      <w:pPr>
        <w:tabs>
          <w:tab w:val="num" w:pos="1440"/>
        </w:tabs>
        <w:ind w:left="1440" w:hanging="360"/>
      </w:pPr>
      <w:rPr>
        <w:rFonts w:ascii="Courier New" w:hAnsi="Courier New" w:hint="default"/>
        <w:sz w:val="20"/>
      </w:rPr>
    </w:lvl>
    <w:lvl w:ilvl="2" w:tplc="7DBC0F9E" w:tentative="1">
      <w:start w:val="1"/>
      <w:numFmt w:val="bullet"/>
      <w:lvlText w:val=""/>
      <w:lvlJc w:val="left"/>
      <w:pPr>
        <w:tabs>
          <w:tab w:val="num" w:pos="2160"/>
        </w:tabs>
        <w:ind w:left="2160" w:hanging="360"/>
      </w:pPr>
      <w:rPr>
        <w:rFonts w:ascii="Wingdings" w:hAnsi="Wingdings" w:hint="default"/>
        <w:sz w:val="20"/>
      </w:rPr>
    </w:lvl>
    <w:lvl w:ilvl="3" w:tplc="6330C322" w:tentative="1">
      <w:start w:val="1"/>
      <w:numFmt w:val="bullet"/>
      <w:lvlText w:val=""/>
      <w:lvlJc w:val="left"/>
      <w:pPr>
        <w:tabs>
          <w:tab w:val="num" w:pos="2880"/>
        </w:tabs>
        <w:ind w:left="2880" w:hanging="360"/>
      </w:pPr>
      <w:rPr>
        <w:rFonts w:ascii="Wingdings" w:hAnsi="Wingdings" w:hint="default"/>
        <w:sz w:val="20"/>
      </w:rPr>
    </w:lvl>
    <w:lvl w:ilvl="4" w:tplc="65644D96" w:tentative="1">
      <w:start w:val="1"/>
      <w:numFmt w:val="bullet"/>
      <w:lvlText w:val=""/>
      <w:lvlJc w:val="left"/>
      <w:pPr>
        <w:tabs>
          <w:tab w:val="num" w:pos="3600"/>
        </w:tabs>
        <w:ind w:left="3600" w:hanging="360"/>
      </w:pPr>
      <w:rPr>
        <w:rFonts w:ascii="Wingdings" w:hAnsi="Wingdings" w:hint="default"/>
        <w:sz w:val="20"/>
      </w:rPr>
    </w:lvl>
    <w:lvl w:ilvl="5" w:tplc="F0DEFC12" w:tentative="1">
      <w:start w:val="1"/>
      <w:numFmt w:val="bullet"/>
      <w:lvlText w:val=""/>
      <w:lvlJc w:val="left"/>
      <w:pPr>
        <w:tabs>
          <w:tab w:val="num" w:pos="4320"/>
        </w:tabs>
        <w:ind w:left="4320" w:hanging="360"/>
      </w:pPr>
      <w:rPr>
        <w:rFonts w:ascii="Wingdings" w:hAnsi="Wingdings" w:hint="default"/>
        <w:sz w:val="20"/>
      </w:rPr>
    </w:lvl>
    <w:lvl w:ilvl="6" w:tplc="E9DEA364" w:tentative="1">
      <w:start w:val="1"/>
      <w:numFmt w:val="bullet"/>
      <w:lvlText w:val=""/>
      <w:lvlJc w:val="left"/>
      <w:pPr>
        <w:tabs>
          <w:tab w:val="num" w:pos="5040"/>
        </w:tabs>
        <w:ind w:left="5040" w:hanging="360"/>
      </w:pPr>
      <w:rPr>
        <w:rFonts w:ascii="Wingdings" w:hAnsi="Wingdings" w:hint="default"/>
        <w:sz w:val="20"/>
      </w:rPr>
    </w:lvl>
    <w:lvl w:ilvl="7" w:tplc="E38E8234" w:tentative="1">
      <w:start w:val="1"/>
      <w:numFmt w:val="bullet"/>
      <w:lvlText w:val=""/>
      <w:lvlJc w:val="left"/>
      <w:pPr>
        <w:tabs>
          <w:tab w:val="num" w:pos="5760"/>
        </w:tabs>
        <w:ind w:left="5760" w:hanging="360"/>
      </w:pPr>
      <w:rPr>
        <w:rFonts w:ascii="Wingdings" w:hAnsi="Wingdings" w:hint="default"/>
        <w:sz w:val="20"/>
      </w:rPr>
    </w:lvl>
    <w:lvl w:ilvl="8" w:tplc="94CA8F3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A26CA"/>
    <w:multiLevelType w:val="hybridMultilevel"/>
    <w:tmpl w:val="74C2BF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766F10"/>
    <w:multiLevelType w:val="hybridMultilevel"/>
    <w:tmpl w:val="96DAD8DE"/>
    <w:lvl w:ilvl="0" w:tplc="B0624E1A">
      <w:start w:val="4"/>
      <w:numFmt w:val="bullet"/>
      <w:lvlText w:val="-"/>
      <w:lvlJc w:val="left"/>
      <w:pPr>
        <w:ind w:left="372" w:hanging="360"/>
      </w:pPr>
      <w:rPr>
        <w:rFonts w:ascii="Arial" w:eastAsia="Arial" w:hAnsi="Arial" w:cs="Arial" w:hint="default"/>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16" w15:restartNumberingAfterBreak="0">
    <w:nsid w:val="33521D9F"/>
    <w:multiLevelType w:val="hybridMultilevel"/>
    <w:tmpl w:val="208268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F535AF"/>
    <w:multiLevelType w:val="hybridMultilevel"/>
    <w:tmpl w:val="822A0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005903"/>
    <w:multiLevelType w:val="hybridMultilevel"/>
    <w:tmpl w:val="3E8CD2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A642E92"/>
    <w:multiLevelType w:val="hybridMultilevel"/>
    <w:tmpl w:val="9E06B43C"/>
    <w:lvl w:ilvl="0" w:tplc="D856DE0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94E4881"/>
    <w:multiLevelType w:val="hybridMultilevel"/>
    <w:tmpl w:val="6FB62B9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A146A22"/>
    <w:multiLevelType w:val="hybridMultilevel"/>
    <w:tmpl w:val="D842D57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BD36D3F"/>
    <w:multiLevelType w:val="hybridMultilevel"/>
    <w:tmpl w:val="C058662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62FC221A"/>
    <w:multiLevelType w:val="hybridMultilevel"/>
    <w:tmpl w:val="0C30EFB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BC35BE4"/>
    <w:multiLevelType w:val="hybridMultilevel"/>
    <w:tmpl w:val="0C265EFA"/>
    <w:lvl w:ilvl="0" w:tplc="38186AF4">
      <w:start w:val="1"/>
      <w:numFmt w:val="bullet"/>
      <w:lvlText w:val=""/>
      <w:lvlJc w:val="left"/>
      <w:pPr>
        <w:tabs>
          <w:tab w:val="num" w:pos="720"/>
        </w:tabs>
        <w:ind w:left="720" w:hanging="360"/>
      </w:pPr>
      <w:rPr>
        <w:rFonts w:ascii="Symbol" w:hAnsi="Symbol" w:hint="default"/>
        <w:sz w:val="20"/>
      </w:rPr>
    </w:lvl>
    <w:lvl w:ilvl="1" w:tplc="7DBC0FB8" w:tentative="1">
      <w:start w:val="1"/>
      <w:numFmt w:val="bullet"/>
      <w:lvlText w:val="o"/>
      <w:lvlJc w:val="left"/>
      <w:pPr>
        <w:tabs>
          <w:tab w:val="num" w:pos="1440"/>
        </w:tabs>
        <w:ind w:left="1440" w:hanging="360"/>
      </w:pPr>
      <w:rPr>
        <w:rFonts w:ascii="Courier New" w:hAnsi="Courier New" w:hint="default"/>
        <w:sz w:val="20"/>
      </w:rPr>
    </w:lvl>
    <w:lvl w:ilvl="2" w:tplc="6DC82A8A" w:tentative="1">
      <w:start w:val="1"/>
      <w:numFmt w:val="bullet"/>
      <w:lvlText w:val=""/>
      <w:lvlJc w:val="left"/>
      <w:pPr>
        <w:tabs>
          <w:tab w:val="num" w:pos="2160"/>
        </w:tabs>
        <w:ind w:left="2160" w:hanging="360"/>
      </w:pPr>
      <w:rPr>
        <w:rFonts w:ascii="Wingdings" w:hAnsi="Wingdings" w:hint="default"/>
        <w:sz w:val="20"/>
      </w:rPr>
    </w:lvl>
    <w:lvl w:ilvl="3" w:tplc="7438F7E0" w:tentative="1">
      <w:start w:val="1"/>
      <w:numFmt w:val="bullet"/>
      <w:lvlText w:val=""/>
      <w:lvlJc w:val="left"/>
      <w:pPr>
        <w:tabs>
          <w:tab w:val="num" w:pos="2880"/>
        </w:tabs>
        <w:ind w:left="2880" w:hanging="360"/>
      </w:pPr>
      <w:rPr>
        <w:rFonts w:ascii="Wingdings" w:hAnsi="Wingdings" w:hint="default"/>
        <w:sz w:val="20"/>
      </w:rPr>
    </w:lvl>
    <w:lvl w:ilvl="4" w:tplc="16F88CAC" w:tentative="1">
      <w:start w:val="1"/>
      <w:numFmt w:val="bullet"/>
      <w:lvlText w:val=""/>
      <w:lvlJc w:val="left"/>
      <w:pPr>
        <w:tabs>
          <w:tab w:val="num" w:pos="3600"/>
        </w:tabs>
        <w:ind w:left="3600" w:hanging="360"/>
      </w:pPr>
      <w:rPr>
        <w:rFonts w:ascii="Wingdings" w:hAnsi="Wingdings" w:hint="default"/>
        <w:sz w:val="20"/>
      </w:rPr>
    </w:lvl>
    <w:lvl w:ilvl="5" w:tplc="17D83BCC" w:tentative="1">
      <w:start w:val="1"/>
      <w:numFmt w:val="bullet"/>
      <w:lvlText w:val=""/>
      <w:lvlJc w:val="left"/>
      <w:pPr>
        <w:tabs>
          <w:tab w:val="num" w:pos="4320"/>
        </w:tabs>
        <w:ind w:left="4320" w:hanging="360"/>
      </w:pPr>
      <w:rPr>
        <w:rFonts w:ascii="Wingdings" w:hAnsi="Wingdings" w:hint="default"/>
        <w:sz w:val="20"/>
      </w:rPr>
    </w:lvl>
    <w:lvl w:ilvl="6" w:tplc="7B68CAD8" w:tentative="1">
      <w:start w:val="1"/>
      <w:numFmt w:val="bullet"/>
      <w:lvlText w:val=""/>
      <w:lvlJc w:val="left"/>
      <w:pPr>
        <w:tabs>
          <w:tab w:val="num" w:pos="5040"/>
        </w:tabs>
        <w:ind w:left="5040" w:hanging="360"/>
      </w:pPr>
      <w:rPr>
        <w:rFonts w:ascii="Wingdings" w:hAnsi="Wingdings" w:hint="default"/>
        <w:sz w:val="20"/>
      </w:rPr>
    </w:lvl>
    <w:lvl w:ilvl="7" w:tplc="7AF817A4" w:tentative="1">
      <w:start w:val="1"/>
      <w:numFmt w:val="bullet"/>
      <w:lvlText w:val=""/>
      <w:lvlJc w:val="left"/>
      <w:pPr>
        <w:tabs>
          <w:tab w:val="num" w:pos="5760"/>
        </w:tabs>
        <w:ind w:left="5760" w:hanging="360"/>
      </w:pPr>
      <w:rPr>
        <w:rFonts w:ascii="Wingdings" w:hAnsi="Wingdings" w:hint="default"/>
        <w:sz w:val="20"/>
      </w:rPr>
    </w:lvl>
    <w:lvl w:ilvl="8" w:tplc="5F387D1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7985439F"/>
    <w:multiLevelType w:val="hybridMultilevel"/>
    <w:tmpl w:val="BD8415E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10"/>
  </w:num>
  <w:num w:numId="2" w16cid:durableId="427434473">
    <w:abstractNumId w:val="28"/>
  </w:num>
  <w:num w:numId="3" w16cid:durableId="1691563484">
    <w:abstractNumId w:val="7"/>
  </w:num>
  <w:num w:numId="4" w16cid:durableId="1207177972">
    <w:abstractNumId w:val="32"/>
  </w:num>
  <w:num w:numId="5" w16cid:durableId="1684550408">
    <w:abstractNumId w:val="21"/>
  </w:num>
  <w:num w:numId="6" w16cid:durableId="1756590387">
    <w:abstractNumId w:val="0"/>
  </w:num>
  <w:num w:numId="7" w16cid:durableId="377508653">
    <w:abstractNumId w:val="6"/>
  </w:num>
  <w:num w:numId="8" w16cid:durableId="993219988">
    <w:abstractNumId w:val="18"/>
  </w:num>
  <w:num w:numId="9" w16cid:durableId="1566794245">
    <w:abstractNumId w:val="9"/>
  </w:num>
  <w:num w:numId="10" w16cid:durableId="2022320885">
    <w:abstractNumId w:val="19"/>
  </w:num>
  <w:num w:numId="11" w16cid:durableId="1570456284">
    <w:abstractNumId w:val="17"/>
  </w:num>
  <w:num w:numId="12" w16cid:durableId="1998263103">
    <w:abstractNumId w:val="5"/>
  </w:num>
  <w:num w:numId="13" w16cid:durableId="344407190">
    <w:abstractNumId w:val="26"/>
  </w:num>
  <w:num w:numId="14" w16cid:durableId="1539734283">
    <w:abstractNumId w:val="23"/>
  </w:num>
  <w:num w:numId="15" w16cid:durableId="908465325">
    <w:abstractNumId w:val="15"/>
  </w:num>
  <w:num w:numId="16" w16cid:durableId="1230463674">
    <w:abstractNumId w:val="29"/>
  </w:num>
  <w:num w:numId="17" w16cid:durableId="43142842">
    <w:abstractNumId w:val="4"/>
  </w:num>
  <w:num w:numId="18" w16cid:durableId="162472656">
    <w:abstractNumId w:val="8"/>
  </w:num>
  <w:num w:numId="19" w16cid:durableId="1897156727">
    <w:abstractNumId w:val="20"/>
  </w:num>
  <w:num w:numId="20" w16cid:durableId="14036778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044439">
    <w:abstractNumId w:val="27"/>
  </w:num>
  <w:num w:numId="22" w16cid:durableId="1680279724">
    <w:abstractNumId w:val="12"/>
  </w:num>
  <w:num w:numId="23" w16cid:durableId="1935285877">
    <w:abstractNumId w:val="22"/>
  </w:num>
  <w:num w:numId="24" w16cid:durableId="142545537">
    <w:abstractNumId w:val="2"/>
  </w:num>
  <w:num w:numId="25" w16cid:durableId="386144574">
    <w:abstractNumId w:val="13"/>
  </w:num>
  <w:num w:numId="26" w16cid:durableId="1792045465">
    <w:abstractNumId w:val="14"/>
  </w:num>
  <w:num w:numId="27" w16cid:durableId="1044601859">
    <w:abstractNumId w:val="31"/>
  </w:num>
  <w:num w:numId="28" w16cid:durableId="1120144349">
    <w:abstractNumId w:val="1"/>
  </w:num>
  <w:num w:numId="29" w16cid:durableId="2072381914">
    <w:abstractNumId w:val="16"/>
  </w:num>
  <w:num w:numId="30" w16cid:durableId="1133863857">
    <w:abstractNumId w:val="24"/>
  </w:num>
  <w:num w:numId="31" w16cid:durableId="1260261241">
    <w:abstractNumId w:val="25"/>
  </w:num>
  <w:num w:numId="32" w16cid:durableId="960963476">
    <w:abstractNumId w:val="11"/>
  </w:num>
  <w:num w:numId="33" w16cid:durableId="2033533698">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1B31"/>
    <w:rsid w:val="00065C10"/>
    <w:rsid w:val="00071DDF"/>
    <w:rsid w:val="000725D7"/>
    <w:rsid w:val="0007449D"/>
    <w:rsid w:val="00094A8A"/>
    <w:rsid w:val="0009697F"/>
    <w:rsid w:val="000E0F19"/>
    <w:rsid w:val="000F312B"/>
    <w:rsid w:val="000F5429"/>
    <w:rsid w:val="00106B33"/>
    <w:rsid w:val="00107BAC"/>
    <w:rsid w:val="00122FAF"/>
    <w:rsid w:val="00123836"/>
    <w:rsid w:val="00133EC9"/>
    <w:rsid w:val="00136CCF"/>
    <w:rsid w:val="00151540"/>
    <w:rsid w:val="00154B38"/>
    <w:rsid w:val="0016372A"/>
    <w:rsid w:val="00186DAF"/>
    <w:rsid w:val="001D10B3"/>
    <w:rsid w:val="001F3184"/>
    <w:rsid w:val="002524ED"/>
    <w:rsid w:val="00255817"/>
    <w:rsid w:val="002802C8"/>
    <w:rsid w:val="00284216"/>
    <w:rsid w:val="00292796"/>
    <w:rsid w:val="002E64BB"/>
    <w:rsid w:val="002E6BC6"/>
    <w:rsid w:val="003030FA"/>
    <w:rsid w:val="0030545F"/>
    <w:rsid w:val="00305513"/>
    <w:rsid w:val="00342A2D"/>
    <w:rsid w:val="00360A45"/>
    <w:rsid w:val="00370CBA"/>
    <w:rsid w:val="003715A4"/>
    <w:rsid w:val="0037226D"/>
    <w:rsid w:val="0038196B"/>
    <w:rsid w:val="003A7970"/>
    <w:rsid w:val="003C56A2"/>
    <w:rsid w:val="00402E84"/>
    <w:rsid w:val="0043426F"/>
    <w:rsid w:val="0047545D"/>
    <w:rsid w:val="004C0B3E"/>
    <w:rsid w:val="00535DB8"/>
    <w:rsid w:val="00537581"/>
    <w:rsid w:val="0054324A"/>
    <w:rsid w:val="005517A1"/>
    <w:rsid w:val="005739D7"/>
    <w:rsid w:val="00581CF0"/>
    <w:rsid w:val="005923F4"/>
    <w:rsid w:val="00595295"/>
    <w:rsid w:val="005C0204"/>
    <w:rsid w:val="005D41EE"/>
    <w:rsid w:val="005D4804"/>
    <w:rsid w:val="005E14C0"/>
    <w:rsid w:val="005F338C"/>
    <w:rsid w:val="005F457D"/>
    <w:rsid w:val="00623DAF"/>
    <w:rsid w:val="00627487"/>
    <w:rsid w:val="00630E08"/>
    <w:rsid w:val="0064153D"/>
    <w:rsid w:val="00653B52"/>
    <w:rsid w:val="00664DC7"/>
    <w:rsid w:val="00667D21"/>
    <w:rsid w:val="0067212B"/>
    <w:rsid w:val="006A67DD"/>
    <w:rsid w:val="006B289D"/>
    <w:rsid w:val="006C154E"/>
    <w:rsid w:val="006D0AB0"/>
    <w:rsid w:val="006D59F2"/>
    <w:rsid w:val="006F0818"/>
    <w:rsid w:val="006F6369"/>
    <w:rsid w:val="0075141A"/>
    <w:rsid w:val="00765C14"/>
    <w:rsid w:val="00793B02"/>
    <w:rsid w:val="0079484C"/>
    <w:rsid w:val="007B668E"/>
    <w:rsid w:val="00807843"/>
    <w:rsid w:val="00812CC1"/>
    <w:rsid w:val="00861597"/>
    <w:rsid w:val="008A301F"/>
    <w:rsid w:val="00906EC8"/>
    <w:rsid w:val="00933CDA"/>
    <w:rsid w:val="009356EB"/>
    <w:rsid w:val="00946E36"/>
    <w:rsid w:val="00952AD9"/>
    <w:rsid w:val="00964B16"/>
    <w:rsid w:val="00967277"/>
    <w:rsid w:val="009907A2"/>
    <w:rsid w:val="00993F85"/>
    <w:rsid w:val="009A2F1F"/>
    <w:rsid w:val="009A70CC"/>
    <w:rsid w:val="009B0378"/>
    <w:rsid w:val="009E4A87"/>
    <w:rsid w:val="009E4CEF"/>
    <w:rsid w:val="009E6D0C"/>
    <w:rsid w:val="009F049C"/>
    <w:rsid w:val="00A1713E"/>
    <w:rsid w:val="00A223D3"/>
    <w:rsid w:val="00A41508"/>
    <w:rsid w:val="00A518E4"/>
    <w:rsid w:val="00A54E82"/>
    <w:rsid w:val="00A63840"/>
    <w:rsid w:val="00A75697"/>
    <w:rsid w:val="00A81C1D"/>
    <w:rsid w:val="00AA0862"/>
    <w:rsid w:val="00AB0068"/>
    <w:rsid w:val="00AC0612"/>
    <w:rsid w:val="00AC1C6D"/>
    <w:rsid w:val="00AC79EB"/>
    <w:rsid w:val="00AF122E"/>
    <w:rsid w:val="00B30F2F"/>
    <w:rsid w:val="00B50170"/>
    <w:rsid w:val="00B50B2A"/>
    <w:rsid w:val="00B901BB"/>
    <w:rsid w:val="00BB2FC7"/>
    <w:rsid w:val="00BE23E6"/>
    <w:rsid w:val="00BE24AB"/>
    <w:rsid w:val="00BF0C96"/>
    <w:rsid w:val="00C045DD"/>
    <w:rsid w:val="00C07CDE"/>
    <w:rsid w:val="00C37B6B"/>
    <w:rsid w:val="00C42F59"/>
    <w:rsid w:val="00C53DCF"/>
    <w:rsid w:val="00C91168"/>
    <w:rsid w:val="00CB5A23"/>
    <w:rsid w:val="00CF082D"/>
    <w:rsid w:val="00D35DC8"/>
    <w:rsid w:val="00D5561B"/>
    <w:rsid w:val="00DA4112"/>
    <w:rsid w:val="00DA6054"/>
    <w:rsid w:val="00DB7605"/>
    <w:rsid w:val="00DE2751"/>
    <w:rsid w:val="00DE4175"/>
    <w:rsid w:val="00DE43BB"/>
    <w:rsid w:val="00DF698B"/>
    <w:rsid w:val="00E1589F"/>
    <w:rsid w:val="00E165FF"/>
    <w:rsid w:val="00E6693E"/>
    <w:rsid w:val="00E7709D"/>
    <w:rsid w:val="00EF0E81"/>
    <w:rsid w:val="00F462D0"/>
    <w:rsid w:val="00F47B6F"/>
    <w:rsid w:val="00F47E05"/>
    <w:rsid w:val="00F53814"/>
    <w:rsid w:val="00F60F4D"/>
    <w:rsid w:val="00F613A0"/>
    <w:rsid w:val="00F742ED"/>
    <w:rsid w:val="00F84BAE"/>
    <w:rsid w:val="00F965F5"/>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47545D"/>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480</Words>
  <Characters>2640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3</cp:revision>
  <dcterms:created xsi:type="dcterms:W3CDTF">2023-05-08T13:29:00Z</dcterms:created>
  <dcterms:modified xsi:type="dcterms:W3CDTF">2023-05-17T13:05:00Z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