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4590" w14:textId="77777777" w:rsidR="00D031F9" w:rsidRDefault="00D031F9" w:rsidP="0054324A">
      <w:pPr>
        <w:pStyle w:val="Kop1"/>
      </w:pPr>
    </w:p>
    <w:p w14:paraId="0E181969" w14:textId="77777777" w:rsidR="00D031F9" w:rsidRDefault="00D031F9" w:rsidP="0054324A">
      <w:pPr>
        <w:pStyle w:val="Kop1"/>
      </w:pPr>
    </w:p>
    <w:p w14:paraId="4DE1EABA" w14:textId="74557937" w:rsidR="00946E36" w:rsidRPr="002E559C" w:rsidRDefault="0054324A" w:rsidP="0054324A">
      <w:pPr>
        <w:pStyle w:val="Kop1"/>
        <w:rPr>
          <w:rStyle w:val="Titeldocument"/>
          <w:rFonts w:asciiTheme="minorHAnsi" w:hAnsiTheme="minorHAnsi" w:cstheme="minorHAnsi"/>
          <w:b/>
          <w:sz w:val="44"/>
          <w:szCs w:val="44"/>
        </w:rPr>
      </w:pPr>
      <w:r w:rsidRPr="002E559C">
        <w:rPr>
          <w:rStyle w:val="Titeldocument"/>
          <w:rFonts w:asciiTheme="minorHAnsi" w:hAnsiTheme="minorHAnsi" w:cstheme="minorHAnsi"/>
          <w:b/>
          <w:noProof/>
          <w:sz w:val="44"/>
          <w:szCs w:val="44"/>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2E559C">
        <w:rPr>
          <w:rFonts w:asciiTheme="minorHAnsi" w:hAnsiTheme="minorHAnsi" w:cstheme="minorHAnsi"/>
          <w:sz w:val="44"/>
          <w:szCs w:val="44"/>
          <w:lang w:val="nl-NL"/>
        </w:rPr>
        <w:t>V</w:t>
      </w:r>
      <w:r w:rsidR="00946E36" w:rsidRPr="002E559C">
        <w:rPr>
          <w:rFonts w:asciiTheme="minorHAnsi" w:hAnsiTheme="minorHAnsi" w:cstheme="minorHAnsi"/>
          <w:sz w:val="44"/>
          <w:szCs w:val="44"/>
          <w:lang w:val="nl-NL"/>
        </w:rPr>
        <w:t>oorbeeldbrief</w:t>
      </w:r>
    </w:p>
    <w:p w14:paraId="6671170E" w14:textId="77777777" w:rsidR="005F457D" w:rsidRPr="002E559C" w:rsidRDefault="005F457D" w:rsidP="002E559C">
      <w:pPr>
        <w:pStyle w:val="Geenafstand"/>
        <w:rPr>
          <w:rFonts w:asciiTheme="minorHAnsi" w:hAnsiTheme="minorHAnsi" w:cstheme="minorHAnsi"/>
          <w:sz w:val="22"/>
          <w:szCs w:val="22"/>
        </w:rPr>
      </w:pPr>
      <w:proofErr w:type="spellStart"/>
      <w:r w:rsidRPr="002E559C">
        <w:rPr>
          <w:rFonts w:asciiTheme="minorHAnsi" w:hAnsiTheme="minorHAnsi" w:cstheme="minorHAnsi"/>
          <w:sz w:val="22"/>
          <w:szCs w:val="22"/>
        </w:rPr>
        <w:t>Bezwaar</w:t>
      </w:r>
      <w:proofErr w:type="spellEnd"/>
      <w:r w:rsidRPr="002E559C">
        <w:rPr>
          <w:rFonts w:asciiTheme="minorHAnsi" w:hAnsiTheme="minorHAnsi" w:cstheme="minorHAnsi"/>
          <w:sz w:val="22"/>
          <w:szCs w:val="22"/>
        </w:rPr>
        <w:t xml:space="preserve"> </w:t>
      </w:r>
      <w:proofErr w:type="spellStart"/>
      <w:r w:rsidRPr="002E559C">
        <w:rPr>
          <w:rFonts w:asciiTheme="minorHAnsi" w:hAnsiTheme="minorHAnsi" w:cstheme="minorHAnsi"/>
          <w:sz w:val="22"/>
          <w:szCs w:val="22"/>
        </w:rPr>
        <w:t>tegen</w:t>
      </w:r>
      <w:proofErr w:type="spellEnd"/>
      <w:r w:rsidRPr="002E559C">
        <w:rPr>
          <w:rFonts w:asciiTheme="minorHAnsi" w:hAnsiTheme="minorHAnsi" w:cstheme="minorHAnsi"/>
          <w:sz w:val="22"/>
          <w:szCs w:val="22"/>
        </w:rPr>
        <w:t xml:space="preserve"> </w:t>
      </w:r>
      <w:proofErr w:type="spellStart"/>
      <w:r w:rsidRPr="002E559C">
        <w:rPr>
          <w:rFonts w:asciiTheme="minorHAnsi" w:hAnsiTheme="minorHAnsi" w:cstheme="minorHAnsi"/>
          <w:sz w:val="22"/>
          <w:szCs w:val="22"/>
        </w:rPr>
        <w:t>vaststelling</w:t>
      </w:r>
      <w:proofErr w:type="spellEnd"/>
      <w:r w:rsidRPr="002E559C">
        <w:rPr>
          <w:rFonts w:asciiTheme="minorHAnsi" w:hAnsiTheme="minorHAnsi" w:cstheme="minorHAnsi"/>
          <w:sz w:val="22"/>
          <w:szCs w:val="22"/>
        </w:rPr>
        <w:t xml:space="preserve"> </w:t>
      </w:r>
      <w:proofErr w:type="spellStart"/>
      <w:r w:rsidRPr="002E559C">
        <w:rPr>
          <w:rFonts w:asciiTheme="minorHAnsi" w:hAnsiTheme="minorHAnsi" w:cstheme="minorHAnsi"/>
          <w:sz w:val="22"/>
          <w:szCs w:val="22"/>
        </w:rPr>
        <w:t>waarde</w:t>
      </w:r>
      <w:proofErr w:type="spellEnd"/>
      <w:r w:rsidRPr="002E559C">
        <w:rPr>
          <w:rFonts w:asciiTheme="minorHAnsi" w:hAnsiTheme="minorHAnsi" w:cstheme="minorHAnsi"/>
          <w:sz w:val="22"/>
          <w:szCs w:val="22"/>
        </w:rPr>
        <w:t xml:space="preserve"> </w:t>
      </w:r>
      <w:proofErr w:type="spellStart"/>
      <w:r w:rsidRPr="002E559C">
        <w:rPr>
          <w:rFonts w:asciiTheme="minorHAnsi" w:hAnsiTheme="minorHAnsi" w:cstheme="minorHAnsi"/>
          <w:sz w:val="22"/>
          <w:szCs w:val="22"/>
        </w:rPr>
        <w:t>woning</w:t>
      </w:r>
      <w:proofErr w:type="spellEnd"/>
      <w:r w:rsidRPr="002E559C">
        <w:rPr>
          <w:rFonts w:asciiTheme="minorHAnsi" w:hAnsiTheme="minorHAnsi" w:cstheme="minorHAnsi"/>
          <w:sz w:val="22"/>
          <w:szCs w:val="22"/>
        </w:rPr>
        <w:t xml:space="preserve"> (wet </w:t>
      </w:r>
      <w:proofErr w:type="spellStart"/>
      <w:r w:rsidRPr="002E559C">
        <w:rPr>
          <w:rFonts w:asciiTheme="minorHAnsi" w:hAnsiTheme="minorHAnsi" w:cstheme="minorHAnsi"/>
          <w:sz w:val="22"/>
          <w:szCs w:val="22"/>
        </w:rPr>
        <w:t>waardering</w:t>
      </w:r>
      <w:proofErr w:type="spellEnd"/>
      <w:r w:rsidRPr="002E559C">
        <w:rPr>
          <w:rFonts w:asciiTheme="minorHAnsi" w:hAnsiTheme="minorHAnsi" w:cstheme="minorHAnsi"/>
          <w:sz w:val="22"/>
          <w:szCs w:val="22"/>
        </w:rPr>
        <w:t xml:space="preserve"> </w:t>
      </w:r>
      <w:proofErr w:type="spellStart"/>
      <w:r w:rsidRPr="002E559C">
        <w:rPr>
          <w:rFonts w:asciiTheme="minorHAnsi" w:hAnsiTheme="minorHAnsi" w:cstheme="minorHAnsi"/>
          <w:sz w:val="22"/>
          <w:szCs w:val="22"/>
        </w:rPr>
        <w:t>onroerende</w:t>
      </w:r>
      <w:proofErr w:type="spellEnd"/>
      <w:r w:rsidRPr="002E559C">
        <w:rPr>
          <w:rFonts w:asciiTheme="minorHAnsi" w:hAnsiTheme="minorHAnsi" w:cstheme="minorHAnsi"/>
          <w:sz w:val="22"/>
          <w:szCs w:val="22"/>
        </w:rPr>
        <w:t xml:space="preserve"> </w:t>
      </w:r>
      <w:proofErr w:type="spellStart"/>
      <w:r w:rsidRPr="002E559C">
        <w:rPr>
          <w:rFonts w:asciiTheme="minorHAnsi" w:hAnsiTheme="minorHAnsi" w:cstheme="minorHAnsi"/>
          <w:sz w:val="22"/>
          <w:szCs w:val="22"/>
        </w:rPr>
        <w:t>zaken</w:t>
      </w:r>
      <w:proofErr w:type="spellEnd"/>
      <w:r w:rsidRPr="002E559C">
        <w:rPr>
          <w:rFonts w:asciiTheme="minorHAnsi" w:hAnsiTheme="minorHAnsi" w:cstheme="minorHAnsi"/>
          <w:sz w:val="22"/>
          <w:szCs w:val="22"/>
        </w:rPr>
        <w:t>)</w:t>
      </w:r>
    </w:p>
    <w:p w14:paraId="5EFFB99C" w14:textId="52A5AC9F" w:rsidR="00946E36" w:rsidRPr="002E559C" w:rsidRDefault="002E559C" w:rsidP="002E559C">
      <w:pPr>
        <w:pStyle w:val="Geenafstand"/>
        <w:rPr>
          <w:rFonts w:asciiTheme="minorHAnsi" w:hAnsiTheme="minorHAnsi" w:cstheme="minorHAnsi"/>
          <w:b/>
          <w:bCs/>
          <w:sz w:val="22"/>
          <w:szCs w:val="22"/>
        </w:rPr>
      </w:pPr>
      <w:r w:rsidRPr="002E559C">
        <w:rPr>
          <w:rFonts w:asciiTheme="minorHAnsi" w:hAnsiTheme="minorHAnsi" w:cstheme="minorHAnsi"/>
          <w:sz w:val="22"/>
          <w:szCs w:val="22"/>
        </w:rPr>
        <w:br/>
      </w:r>
      <w:r w:rsidR="00151540" w:rsidRPr="002E559C">
        <w:rPr>
          <w:rFonts w:asciiTheme="minorHAnsi" w:hAnsiTheme="minorHAnsi" w:cstheme="minorHAnsi"/>
          <w:sz w:val="22"/>
          <w:szCs w:val="22"/>
        </w:rPr>
        <w:t>U kunt deze voorbeeldbrief gebruiken wanneer u het niet eens bent met de vaststelling van de waarde van uw woning</w:t>
      </w:r>
      <w:r w:rsidR="00D031F9" w:rsidRPr="002E559C">
        <w:rPr>
          <w:rFonts w:asciiTheme="minorHAnsi" w:hAnsiTheme="minorHAnsi" w:cstheme="minorHAnsi"/>
          <w:sz w:val="22"/>
          <w:szCs w:val="22"/>
        </w:rPr>
        <w:t>,</w:t>
      </w:r>
      <w:r w:rsidR="00151540" w:rsidRPr="002E559C">
        <w:rPr>
          <w:rFonts w:asciiTheme="minorHAnsi" w:hAnsiTheme="minorHAnsi" w:cstheme="minorHAnsi"/>
          <w:sz w:val="22"/>
          <w:szCs w:val="22"/>
        </w:rPr>
        <w:t xml:space="preserve"> in het kader van de WOZ</w:t>
      </w:r>
      <w:r w:rsidR="00D031F9" w:rsidRPr="002E559C">
        <w:rPr>
          <w:rFonts w:asciiTheme="minorHAnsi" w:hAnsiTheme="minorHAnsi" w:cstheme="minorHAnsi"/>
          <w:sz w:val="22"/>
          <w:szCs w:val="22"/>
        </w:rPr>
        <w:t xml:space="preserve">. U kunt hiertegen bezwaar maken bij de gemeente. </w:t>
      </w:r>
      <w:r w:rsidR="00151540" w:rsidRPr="002E559C">
        <w:rPr>
          <w:rFonts w:asciiTheme="minorHAnsi" w:hAnsiTheme="minorHAnsi" w:cstheme="minorHAnsi"/>
          <w:sz w:val="22"/>
          <w:szCs w:val="22"/>
        </w:rPr>
        <w:t>Let op dat u dat binnen zes weken doet</w:t>
      </w:r>
      <w:r w:rsidR="00D031F9" w:rsidRPr="002E559C">
        <w:rPr>
          <w:rFonts w:asciiTheme="minorHAnsi" w:hAnsiTheme="minorHAnsi" w:cstheme="minorHAnsi"/>
          <w:sz w:val="22"/>
          <w:szCs w:val="22"/>
        </w:rPr>
        <w:t xml:space="preserve"> nadat u de WOZ-beschikking heeft ontvangen</w:t>
      </w:r>
      <w:r w:rsidRPr="002E559C">
        <w:rPr>
          <w:rFonts w:asciiTheme="minorHAnsi" w:hAnsiTheme="minorHAnsi" w:cstheme="minorHAnsi"/>
          <w:sz w:val="22"/>
          <w:szCs w:val="22"/>
        </w:rPr>
        <w:br/>
      </w:r>
      <w:r w:rsidRPr="002E559C">
        <w:rPr>
          <w:rFonts w:asciiTheme="minorHAnsi" w:hAnsiTheme="minorHAnsi" w:cstheme="minorHAnsi"/>
          <w:sz w:val="22"/>
          <w:szCs w:val="22"/>
        </w:rPr>
        <w:br/>
      </w:r>
      <w:r w:rsidR="00946E36" w:rsidRPr="002E559C">
        <w:rPr>
          <w:rFonts w:asciiTheme="minorHAnsi" w:hAnsiTheme="minorHAnsi" w:cstheme="minorHAnsi"/>
          <w:b/>
          <w:bCs/>
          <w:sz w:val="22"/>
          <w:szCs w:val="22"/>
        </w:rPr>
        <w:t>Algemene informatie</w:t>
      </w:r>
      <w:r w:rsidR="00D031F9" w:rsidRPr="002E559C">
        <w:rPr>
          <w:rFonts w:asciiTheme="minorHAnsi" w:hAnsiTheme="minorHAnsi" w:cstheme="minorHAnsi"/>
          <w:b/>
          <w:bCs/>
          <w:sz w:val="22"/>
          <w:szCs w:val="22"/>
        </w:rPr>
        <w:t>:</w:t>
      </w:r>
    </w:p>
    <w:p w14:paraId="13808000" w14:textId="623F67C4" w:rsidR="00946E36" w:rsidRPr="002E559C" w:rsidRDefault="00946E36" w:rsidP="002E559C">
      <w:pPr>
        <w:pStyle w:val="Geenafstand"/>
        <w:rPr>
          <w:rFonts w:asciiTheme="minorHAnsi" w:hAnsiTheme="minorHAnsi" w:cstheme="minorHAnsi"/>
          <w:sz w:val="22"/>
          <w:szCs w:val="22"/>
        </w:rPr>
      </w:pPr>
      <w:r w:rsidRPr="002E559C">
        <w:rPr>
          <w:rFonts w:asciiTheme="minorHAnsi" w:hAnsiTheme="minorHAnsi" w:cstheme="minorHAnsi"/>
          <w:sz w:val="22"/>
          <w:szCs w:val="22"/>
        </w:rPr>
        <w:t>Dit is een voorbeeldbrief van ARAG. U kunt deze brief aanpassen aan uw situatie</w:t>
      </w:r>
      <w:r w:rsidR="00154B38" w:rsidRPr="002E559C">
        <w:rPr>
          <w:rFonts w:asciiTheme="minorHAnsi" w:hAnsiTheme="minorHAnsi" w:cstheme="minorHAnsi"/>
          <w:sz w:val="22"/>
          <w:szCs w:val="22"/>
        </w:rPr>
        <w:t>;</w:t>
      </w:r>
    </w:p>
    <w:p w14:paraId="43BB29CF" w14:textId="357CBD5E" w:rsidR="00946E36" w:rsidRPr="002E559C" w:rsidRDefault="00946E36" w:rsidP="002E559C">
      <w:pPr>
        <w:pStyle w:val="Geenafstand"/>
        <w:rPr>
          <w:rFonts w:asciiTheme="minorHAnsi" w:hAnsiTheme="minorHAnsi" w:cstheme="minorHAnsi"/>
          <w:sz w:val="22"/>
          <w:szCs w:val="22"/>
        </w:rPr>
      </w:pPr>
      <w:r w:rsidRPr="002E559C">
        <w:rPr>
          <w:rFonts w:asciiTheme="minorHAnsi" w:hAnsiTheme="minorHAnsi" w:cstheme="minorHAnsi"/>
          <w:sz w:val="22"/>
          <w:szCs w:val="22"/>
        </w:rPr>
        <w:t>U bent zelf verantwoordelijk voor uw brief</w:t>
      </w:r>
      <w:r w:rsidR="00154B38" w:rsidRPr="002E559C">
        <w:rPr>
          <w:rFonts w:asciiTheme="minorHAnsi" w:hAnsiTheme="minorHAnsi" w:cstheme="minorHAnsi"/>
          <w:sz w:val="22"/>
          <w:szCs w:val="22"/>
        </w:rPr>
        <w:t>;</w:t>
      </w:r>
    </w:p>
    <w:p w14:paraId="7E3FD1AC" w14:textId="0D799FF6" w:rsidR="00946E36" w:rsidRPr="002E559C" w:rsidRDefault="00946E36" w:rsidP="002E559C">
      <w:pPr>
        <w:pStyle w:val="Geenafstand"/>
        <w:rPr>
          <w:rFonts w:asciiTheme="minorHAnsi" w:hAnsiTheme="minorHAnsi" w:cstheme="minorHAnsi"/>
          <w:sz w:val="22"/>
          <w:szCs w:val="22"/>
        </w:rPr>
      </w:pPr>
      <w:r w:rsidRPr="002E559C">
        <w:rPr>
          <w:rFonts w:asciiTheme="minorHAnsi" w:hAnsiTheme="minorHAnsi" w:cstheme="minorHAnsi"/>
          <w:sz w:val="22"/>
          <w:szCs w:val="22"/>
        </w:rPr>
        <w:t>Verstuur uw brief aangetekend. Bewaar het verzendbewijs en een kopie van de verstuurde brief</w:t>
      </w:r>
      <w:r w:rsidR="00154B38" w:rsidRPr="002E559C">
        <w:rPr>
          <w:rFonts w:asciiTheme="minorHAnsi" w:hAnsiTheme="minorHAnsi" w:cstheme="minorHAnsi"/>
          <w:sz w:val="22"/>
          <w:szCs w:val="22"/>
        </w:rPr>
        <w:t>;</w:t>
      </w:r>
    </w:p>
    <w:p w14:paraId="652622D3" w14:textId="67BA0CF6" w:rsidR="00946E36" w:rsidRPr="002E559C" w:rsidRDefault="00946E36" w:rsidP="002E559C">
      <w:pPr>
        <w:pStyle w:val="Geenafstand"/>
        <w:rPr>
          <w:rFonts w:asciiTheme="minorHAnsi" w:hAnsiTheme="minorHAnsi" w:cstheme="minorHAnsi"/>
          <w:sz w:val="22"/>
          <w:szCs w:val="22"/>
        </w:rPr>
      </w:pPr>
      <w:r w:rsidRPr="002E559C">
        <w:rPr>
          <w:rFonts w:asciiTheme="minorHAnsi" w:hAnsiTheme="minorHAnsi" w:cstheme="minorHAnsi"/>
          <w:sz w:val="22"/>
          <w:szCs w:val="22"/>
        </w:rPr>
        <w:t>Heeft u juridische hulp nodig? Neem dan contact op via</w:t>
      </w:r>
      <w:r w:rsidR="00154B38" w:rsidRPr="002E559C">
        <w:rPr>
          <w:rFonts w:asciiTheme="minorHAnsi" w:hAnsiTheme="minorHAnsi" w:cstheme="minorHAnsi"/>
          <w:sz w:val="22"/>
          <w:szCs w:val="22"/>
        </w:rPr>
        <w:t xml:space="preserve"> </w:t>
      </w:r>
      <w:hyperlink r:id="rId10" w:history="1">
        <w:r w:rsidR="00154B38" w:rsidRPr="002E559C">
          <w:rPr>
            <w:rStyle w:val="Hyperlink"/>
            <w:rFonts w:asciiTheme="minorHAnsi" w:hAnsiTheme="minorHAnsi" w:cstheme="minorHAnsi"/>
            <w:sz w:val="22"/>
            <w:szCs w:val="22"/>
          </w:rPr>
          <w:t>www.arag.nl</w:t>
        </w:r>
      </w:hyperlink>
      <w:r w:rsidR="00154B38" w:rsidRPr="002E559C">
        <w:rPr>
          <w:rFonts w:asciiTheme="minorHAnsi" w:hAnsiTheme="minorHAnsi" w:cstheme="minorHAnsi"/>
          <w:sz w:val="22"/>
          <w:szCs w:val="22"/>
        </w:rPr>
        <w:t xml:space="preserve">. </w:t>
      </w:r>
    </w:p>
    <w:p w14:paraId="67901C32" w14:textId="77777777" w:rsidR="00151540" w:rsidRPr="002E559C" w:rsidRDefault="00151540" w:rsidP="002E559C">
      <w:pPr>
        <w:pStyle w:val="Geenafstand"/>
        <w:rPr>
          <w:rFonts w:asciiTheme="minorHAnsi" w:hAnsiTheme="minorHAnsi" w:cstheme="minorHAnsi"/>
          <w:sz w:val="22"/>
          <w:szCs w:val="22"/>
        </w:rPr>
      </w:pPr>
    </w:p>
    <w:p w14:paraId="6C34C42D" w14:textId="738D0226" w:rsidR="00151540" w:rsidRPr="002E559C" w:rsidRDefault="00151540" w:rsidP="002E559C">
      <w:pPr>
        <w:pStyle w:val="Geenafstand"/>
        <w:rPr>
          <w:rFonts w:asciiTheme="minorHAnsi" w:hAnsiTheme="minorHAnsi" w:cstheme="minorHAnsi"/>
          <w:b/>
          <w:sz w:val="22"/>
          <w:szCs w:val="22"/>
        </w:rPr>
      </w:pPr>
      <w:r w:rsidRPr="002E559C">
        <w:rPr>
          <w:rFonts w:asciiTheme="minorHAnsi" w:hAnsiTheme="minorHAnsi" w:cstheme="minorHAnsi"/>
          <w:b/>
          <w:sz w:val="22"/>
          <w:szCs w:val="22"/>
        </w:rPr>
        <w:t>Inhoudelijke tips</w:t>
      </w:r>
      <w:r w:rsidR="00416AF4" w:rsidRPr="002E559C">
        <w:rPr>
          <w:rFonts w:asciiTheme="minorHAnsi" w:hAnsiTheme="minorHAnsi" w:cstheme="minorHAnsi"/>
          <w:b/>
          <w:sz w:val="22"/>
          <w:szCs w:val="22"/>
        </w:rPr>
        <w:t>; w</w:t>
      </w:r>
      <w:r w:rsidRPr="002E559C">
        <w:rPr>
          <w:rFonts w:asciiTheme="minorHAnsi" w:hAnsiTheme="minorHAnsi" w:cstheme="minorHAnsi"/>
          <w:b/>
          <w:sz w:val="22"/>
          <w:szCs w:val="22"/>
        </w:rPr>
        <w:t>at kunt u doen om te checken of de waarde reëel is?</w:t>
      </w:r>
    </w:p>
    <w:p w14:paraId="3F56DF12" w14:textId="77777777" w:rsidR="00151540" w:rsidRPr="002E559C" w:rsidRDefault="00151540" w:rsidP="002E559C">
      <w:pPr>
        <w:pStyle w:val="Geenafstand"/>
        <w:numPr>
          <w:ilvl w:val="0"/>
          <w:numId w:val="17"/>
        </w:numPr>
        <w:rPr>
          <w:rFonts w:asciiTheme="minorHAnsi" w:hAnsiTheme="minorHAnsi" w:cstheme="minorHAnsi"/>
          <w:sz w:val="22"/>
          <w:szCs w:val="22"/>
        </w:rPr>
      </w:pPr>
      <w:r w:rsidRPr="002E559C">
        <w:rPr>
          <w:rFonts w:asciiTheme="minorHAnsi" w:hAnsiTheme="minorHAnsi" w:cstheme="minorHAnsi"/>
          <w:sz w:val="22"/>
          <w:szCs w:val="22"/>
        </w:rPr>
        <w:t xml:space="preserve">Vraag het taxatieverslag op. Dit kunt u meestal digitaal opvragen bij uw gemeente. Controleer de gegevens. Wees er wel op bedacht dat wanneer de objectgegevens niet juist zijn, bijvoorbeeld het bouwjaar is 1977 en niet 1975, of de inhoud is niet 300 maar 280 m3, dat dit niet tot een wezenlijk ander taxatiebedrag zal leiden. </w:t>
      </w:r>
    </w:p>
    <w:p w14:paraId="02B87E99" w14:textId="3933443F" w:rsidR="00151540" w:rsidRPr="002E559C" w:rsidRDefault="00151540" w:rsidP="002E559C">
      <w:pPr>
        <w:pStyle w:val="Geenafstand"/>
        <w:numPr>
          <w:ilvl w:val="0"/>
          <w:numId w:val="17"/>
        </w:numPr>
        <w:rPr>
          <w:rFonts w:asciiTheme="minorHAnsi" w:hAnsiTheme="minorHAnsi" w:cstheme="minorHAnsi"/>
          <w:sz w:val="22"/>
          <w:szCs w:val="22"/>
        </w:rPr>
      </w:pPr>
      <w:r w:rsidRPr="002E559C">
        <w:rPr>
          <w:rFonts w:asciiTheme="minorHAnsi" w:hAnsiTheme="minorHAnsi" w:cstheme="minorHAnsi"/>
          <w:sz w:val="22"/>
          <w:szCs w:val="22"/>
        </w:rPr>
        <w:t xml:space="preserve">Uw woning is vergeleken met andere woningen. U moet aantonen dat uw woning verschilt met de woningen waarmee is vergeleken en dat daarom anders (mindere buurt, slechte staat van onderhoud etc.) moet worden gewaardeerd. Bij het Kadaster zijn verkoopcijfers van andere vergelijkbare woningen op te vragen.  </w:t>
      </w:r>
    </w:p>
    <w:p w14:paraId="058D0660" w14:textId="7C5DF0DA" w:rsidR="00151540" w:rsidRPr="002E559C" w:rsidRDefault="00151540" w:rsidP="002E559C">
      <w:pPr>
        <w:pStyle w:val="Geenafstand"/>
        <w:numPr>
          <w:ilvl w:val="0"/>
          <w:numId w:val="17"/>
        </w:numPr>
        <w:rPr>
          <w:rFonts w:asciiTheme="minorHAnsi" w:hAnsiTheme="minorHAnsi" w:cstheme="minorHAnsi"/>
          <w:sz w:val="22"/>
          <w:szCs w:val="22"/>
          <w:lang w:eastAsia="ja-JP"/>
        </w:rPr>
      </w:pPr>
      <w:r w:rsidRPr="002E559C">
        <w:rPr>
          <w:rFonts w:asciiTheme="minorHAnsi" w:hAnsiTheme="minorHAnsi" w:cstheme="minorHAnsi"/>
          <w:sz w:val="22"/>
          <w:szCs w:val="22"/>
        </w:rPr>
        <w:t>De waarde peildatum ligt altijd op 1 januari van het jaar daarv</w:t>
      </w:r>
      <w:r w:rsidR="00EA0DE7" w:rsidRPr="002E559C">
        <w:rPr>
          <w:rFonts w:asciiTheme="minorHAnsi" w:hAnsiTheme="minorHAnsi" w:cstheme="minorHAnsi"/>
          <w:sz w:val="22"/>
          <w:szCs w:val="22"/>
        </w:rPr>
        <w:t>óó</w:t>
      </w:r>
      <w:r w:rsidRPr="002E559C">
        <w:rPr>
          <w:rFonts w:asciiTheme="minorHAnsi" w:hAnsiTheme="minorHAnsi" w:cstheme="minorHAnsi"/>
          <w:sz w:val="22"/>
          <w:szCs w:val="22"/>
        </w:rPr>
        <w:t xml:space="preserve">r. Via het </w:t>
      </w:r>
      <w:hyperlink r:id="rId11" w:history="1">
        <w:r w:rsidRPr="002E559C">
          <w:rPr>
            <w:rStyle w:val="Hyperlink"/>
            <w:rFonts w:asciiTheme="minorHAnsi" w:hAnsiTheme="minorHAnsi" w:cstheme="minorHAnsi"/>
            <w:color w:val="0070C0"/>
            <w:sz w:val="22"/>
            <w:szCs w:val="22"/>
            <w:shd w:val="clear" w:color="auto" w:fill="FFFFFF"/>
          </w:rPr>
          <w:t>WOZ-waardeloket</w:t>
        </w:r>
      </w:hyperlink>
      <w:r w:rsidRPr="002E559C">
        <w:rPr>
          <w:rFonts w:asciiTheme="minorHAnsi" w:hAnsiTheme="minorHAnsi" w:cstheme="minorHAnsi"/>
          <w:color w:val="000000"/>
          <w:sz w:val="22"/>
          <w:szCs w:val="22"/>
          <w:shd w:val="clear" w:color="auto" w:fill="FFFFFF"/>
        </w:rPr>
        <w:t xml:space="preserve"> </w:t>
      </w:r>
      <w:r w:rsidRPr="002E559C">
        <w:rPr>
          <w:rFonts w:asciiTheme="minorHAnsi" w:hAnsiTheme="minorHAnsi" w:cstheme="minorHAnsi"/>
          <w:sz w:val="22"/>
          <w:szCs w:val="22"/>
        </w:rPr>
        <w:t xml:space="preserve">kunt u de WOZ-waarde van andere woningen opvragen. Als uw woning er niet tussen staat, dan kunt u bij uw gemeente vragen hoe u de waarde van </w:t>
      </w:r>
      <w:r w:rsidR="00EA0DE7" w:rsidRPr="002E559C">
        <w:rPr>
          <w:rFonts w:asciiTheme="minorHAnsi" w:hAnsiTheme="minorHAnsi" w:cstheme="minorHAnsi"/>
          <w:sz w:val="22"/>
          <w:szCs w:val="22"/>
        </w:rPr>
        <w:t>uw</w:t>
      </w:r>
      <w:r w:rsidRPr="002E559C">
        <w:rPr>
          <w:rFonts w:asciiTheme="minorHAnsi" w:hAnsiTheme="minorHAnsi" w:cstheme="minorHAnsi"/>
          <w:sz w:val="22"/>
          <w:szCs w:val="22"/>
        </w:rPr>
        <w:t xml:space="preserve"> woning kunt achterhalen. </w:t>
      </w:r>
    </w:p>
    <w:p w14:paraId="50D037C5" w14:textId="5A091BC0" w:rsidR="00411147" w:rsidRPr="002E559C" w:rsidRDefault="00411147" w:rsidP="002E559C">
      <w:pPr>
        <w:pStyle w:val="Geenafstand"/>
        <w:numPr>
          <w:ilvl w:val="0"/>
          <w:numId w:val="17"/>
        </w:numPr>
        <w:rPr>
          <w:rFonts w:asciiTheme="minorHAnsi" w:hAnsiTheme="minorHAnsi" w:cstheme="minorHAnsi"/>
          <w:iCs/>
          <w:sz w:val="22"/>
          <w:szCs w:val="22"/>
        </w:rPr>
      </w:pPr>
      <w:r w:rsidRPr="002E559C">
        <w:rPr>
          <w:rFonts w:asciiTheme="minorHAnsi" w:hAnsiTheme="minorHAnsi" w:cstheme="minorHAnsi"/>
          <w:iCs/>
          <w:sz w:val="22"/>
          <w:szCs w:val="22"/>
        </w:rPr>
        <w:t xml:space="preserve">Het kan zijn dat u op 1 januari </w:t>
      </w:r>
      <w:r w:rsidR="002E559C" w:rsidRPr="002E559C">
        <w:rPr>
          <w:rFonts w:asciiTheme="minorHAnsi" w:hAnsiTheme="minorHAnsi" w:cstheme="minorHAnsi"/>
          <w:iCs/>
          <w:sz w:val="22"/>
          <w:szCs w:val="22"/>
        </w:rPr>
        <w:t xml:space="preserve">van het desbetreffende jaar </w:t>
      </w:r>
      <w:r w:rsidRPr="002E559C">
        <w:rPr>
          <w:rFonts w:asciiTheme="minorHAnsi" w:hAnsiTheme="minorHAnsi" w:cstheme="minorHAnsi"/>
          <w:iCs/>
          <w:sz w:val="22"/>
          <w:szCs w:val="22"/>
        </w:rPr>
        <w:t xml:space="preserve">nog geen eigenaar was. U kunt dan aangeven dat u ten onrechte de beschikking heeft ontvangen omdat u op </w:t>
      </w:r>
      <w:r w:rsidR="002E559C" w:rsidRPr="002E559C">
        <w:rPr>
          <w:rFonts w:asciiTheme="minorHAnsi" w:hAnsiTheme="minorHAnsi" w:cstheme="minorHAnsi"/>
          <w:iCs/>
          <w:sz w:val="22"/>
          <w:szCs w:val="22"/>
        </w:rPr>
        <w:t>dat jaar</w:t>
      </w:r>
      <w:r w:rsidRPr="002E559C">
        <w:rPr>
          <w:rFonts w:asciiTheme="minorHAnsi" w:hAnsiTheme="minorHAnsi" w:cstheme="minorHAnsi"/>
          <w:iCs/>
          <w:sz w:val="22"/>
          <w:szCs w:val="22"/>
        </w:rPr>
        <w:t xml:space="preserve"> geen eigenaar was. </w:t>
      </w:r>
    </w:p>
    <w:p w14:paraId="5EF851A3" w14:textId="13E464F2" w:rsidR="00411147" w:rsidRPr="002E559C" w:rsidRDefault="00411147" w:rsidP="002E559C">
      <w:pPr>
        <w:pStyle w:val="Geenafstand"/>
        <w:numPr>
          <w:ilvl w:val="0"/>
          <w:numId w:val="17"/>
        </w:numPr>
        <w:rPr>
          <w:rFonts w:asciiTheme="minorHAnsi" w:hAnsiTheme="minorHAnsi" w:cstheme="minorHAnsi"/>
          <w:iCs/>
          <w:sz w:val="22"/>
          <w:szCs w:val="22"/>
        </w:rPr>
      </w:pPr>
      <w:r w:rsidRPr="002E559C">
        <w:rPr>
          <w:rFonts w:asciiTheme="minorHAnsi" w:hAnsiTheme="minorHAnsi" w:cstheme="minorHAnsi"/>
          <w:iCs/>
          <w:sz w:val="22"/>
          <w:szCs w:val="22"/>
        </w:rPr>
        <w:t xml:space="preserve">Het kan zijn dat het object niet goed is afgebakend. Bijvoorbeeld dat de oude boerderij is gesplitst in twee woningen maar uitgegaan wordt van één object. Een zelfstandig object (woning) moet afsluitbaar zijn en over de noodzakelijke (sanitaire) voorzieningen beschikken. </w:t>
      </w:r>
    </w:p>
    <w:p w14:paraId="53A2A335" w14:textId="71E9F892" w:rsidR="002E559C" w:rsidRPr="002E559C" w:rsidRDefault="002E559C" w:rsidP="002E559C">
      <w:pPr>
        <w:pStyle w:val="Geenafstand"/>
        <w:rPr>
          <w:rFonts w:asciiTheme="minorHAnsi" w:hAnsiTheme="minorHAnsi" w:cstheme="minorHAnsi"/>
          <w:b/>
          <w:bCs/>
          <w:sz w:val="22"/>
          <w:szCs w:val="22"/>
        </w:rPr>
      </w:pPr>
      <w:r w:rsidRPr="002E559C">
        <w:rPr>
          <w:rFonts w:asciiTheme="minorHAnsi" w:hAnsiTheme="minorHAnsi" w:cstheme="minorHAnsi"/>
          <w:sz w:val="22"/>
          <w:szCs w:val="22"/>
        </w:rPr>
        <w:br/>
      </w:r>
      <w:r w:rsidRPr="002E559C">
        <w:rPr>
          <w:rFonts w:asciiTheme="minorHAnsi" w:hAnsiTheme="minorHAnsi" w:cstheme="minorHAnsi"/>
          <w:b/>
          <w:bCs/>
          <w:sz w:val="22"/>
          <w:szCs w:val="22"/>
        </w:rPr>
        <w:t>Let op! Voeg de volgende bijlagen toe aan uw brief</w:t>
      </w:r>
      <w:r w:rsidRPr="002E559C">
        <w:rPr>
          <w:rFonts w:asciiTheme="minorHAnsi" w:hAnsiTheme="minorHAnsi" w:cstheme="minorHAnsi"/>
          <w:b/>
          <w:bCs/>
          <w:sz w:val="22"/>
          <w:szCs w:val="22"/>
        </w:rPr>
        <w:t>:</w:t>
      </w:r>
    </w:p>
    <w:p w14:paraId="215C0C5C" w14:textId="77777777" w:rsidR="002E559C" w:rsidRPr="002E559C" w:rsidRDefault="002E559C" w:rsidP="002E559C">
      <w:pPr>
        <w:pStyle w:val="Geenafstand"/>
        <w:numPr>
          <w:ilvl w:val="0"/>
          <w:numId w:val="18"/>
        </w:numPr>
        <w:rPr>
          <w:rFonts w:asciiTheme="minorHAnsi" w:hAnsiTheme="minorHAnsi" w:cstheme="minorHAnsi"/>
          <w:sz w:val="22"/>
          <w:szCs w:val="22"/>
        </w:rPr>
      </w:pPr>
      <w:proofErr w:type="spellStart"/>
      <w:r w:rsidRPr="002E559C">
        <w:rPr>
          <w:rFonts w:asciiTheme="minorHAnsi" w:hAnsiTheme="minorHAnsi" w:cstheme="minorHAnsi"/>
          <w:sz w:val="22"/>
          <w:szCs w:val="22"/>
        </w:rPr>
        <w:t>Kopie</w:t>
      </w:r>
      <w:proofErr w:type="spellEnd"/>
      <w:r w:rsidRPr="002E559C">
        <w:rPr>
          <w:rFonts w:asciiTheme="minorHAnsi" w:hAnsiTheme="minorHAnsi" w:cstheme="minorHAnsi"/>
          <w:sz w:val="22"/>
          <w:szCs w:val="22"/>
        </w:rPr>
        <w:t xml:space="preserve"> van de WOZ-</w:t>
      </w:r>
      <w:proofErr w:type="spellStart"/>
      <w:r w:rsidRPr="002E559C">
        <w:rPr>
          <w:rFonts w:asciiTheme="minorHAnsi" w:hAnsiTheme="minorHAnsi" w:cstheme="minorHAnsi"/>
          <w:sz w:val="22"/>
          <w:szCs w:val="22"/>
        </w:rPr>
        <w:t>beschikking</w:t>
      </w:r>
      <w:proofErr w:type="spellEnd"/>
      <w:r w:rsidRPr="002E559C">
        <w:rPr>
          <w:rFonts w:asciiTheme="minorHAnsi" w:hAnsiTheme="minorHAnsi" w:cstheme="minorHAnsi"/>
          <w:sz w:val="22"/>
          <w:szCs w:val="22"/>
        </w:rPr>
        <w:t xml:space="preserve"> </w:t>
      </w:r>
    </w:p>
    <w:p w14:paraId="6352F2AC" w14:textId="15FD5A23" w:rsidR="002E559C" w:rsidRPr="002E559C" w:rsidRDefault="002E559C" w:rsidP="002E559C">
      <w:pPr>
        <w:pStyle w:val="Geenafstand"/>
        <w:numPr>
          <w:ilvl w:val="0"/>
          <w:numId w:val="18"/>
        </w:numPr>
        <w:rPr>
          <w:rFonts w:asciiTheme="minorHAnsi" w:hAnsiTheme="minorHAnsi" w:cstheme="minorHAnsi"/>
          <w:sz w:val="22"/>
          <w:szCs w:val="22"/>
        </w:rPr>
      </w:pPr>
      <w:r w:rsidRPr="002E559C">
        <w:rPr>
          <w:rFonts w:asciiTheme="minorHAnsi" w:hAnsiTheme="minorHAnsi" w:cstheme="minorHAnsi"/>
          <w:sz w:val="22"/>
          <w:szCs w:val="22"/>
        </w:rPr>
        <w:t>D</w:t>
      </w:r>
      <w:r w:rsidRPr="002E559C">
        <w:rPr>
          <w:rFonts w:asciiTheme="minorHAnsi" w:hAnsiTheme="minorHAnsi" w:cstheme="minorHAnsi"/>
          <w:sz w:val="22"/>
          <w:szCs w:val="22"/>
        </w:rPr>
        <w:t>e opgave van gerealiseerde verkopen van vergelijkbare huizen in de buurt omstreeks de waarde peildatum</w:t>
      </w:r>
    </w:p>
    <w:p w14:paraId="003494BE" w14:textId="31B7C414" w:rsidR="002E559C" w:rsidRPr="002E559C" w:rsidRDefault="002E559C" w:rsidP="002E559C">
      <w:pPr>
        <w:pStyle w:val="Geenafstand"/>
        <w:numPr>
          <w:ilvl w:val="0"/>
          <w:numId w:val="18"/>
        </w:numPr>
        <w:rPr>
          <w:rFonts w:asciiTheme="minorHAnsi" w:eastAsia="Times New Roman" w:hAnsiTheme="minorHAnsi" w:cstheme="minorHAnsi"/>
          <w:color w:val="000000"/>
          <w:sz w:val="22"/>
          <w:szCs w:val="22"/>
        </w:rPr>
      </w:pPr>
      <w:r w:rsidRPr="002E559C">
        <w:rPr>
          <w:rFonts w:asciiTheme="minorHAnsi" w:hAnsiTheme="minorHAnsi" w:cstheme="minorHAnsi"/>
          <w:sz w:val="22"/>
          <w:szCs w:val="22"/>
        </w:rPr>
        <w:t xml:space="preserve">WOZ-waarden met waarde peildatum 1 januari </w:t>
      </w:r>
      <w:r w:rsidRPr="002E559C">
        <w:rPr>
          <w:rFonts w:asciiTheme="minorHAnsi" w:hAnsiTheme="minorHAnsi" w:cstheme="minorHAnsi"/>
          <w:sz w:val="22"/>
          <w:szCs w:val="22"/>
        </w:rPr>
        <w:t>van het desbetreffende jaar</w:t>
      </w:r>
      <w:r w:rsidRPr="002E559C">
        <w:rPr>
          <w:rFonts w:asciiTheme="minorHAnsi" w:hAnsiTheme="minorHAnsi" w:cstheme="minorHAnsi"/>
          <w:sz w:val="22"/>
          <w:szCs w:val="22"/>
        </w:rPr>
        <w:t xml:space="preserve"> van vergelijkbare woningen</w:t>
      </w:r>
    </w:p>
    <w:p w14:paraId="3C01628B" w14:textId="017BF9EC" w:rsidR="002E559C" w:rsidRPr="002E559C" w:rsidRDefault="002E559C" w:rsidP="002E559C">
      <w:pPr>
        <w:pStyle w:val="Geenafstand"/>
        <w:rPr>
          <w:rFonts w:asciiTheme="minorHAnsi" w:hAnsiTheme="minorHAnsi" w:cstheme="minorHAnsi"/>
          <w:iCs/>
          <w:sz w:val="22"/>
          <w:szCs w:val="22"/>
        </w:rPr>
      </w:pPr>
    </w:p>
    <w:p w14:paraId="3AEDD34E" w14:textId="77777777" w:rsidR="00411147" w:rsidRPr="002E559C" w:rsidRDefault="00411147" w:rsidP="002E559C">
      <w:pPr>
        <w:pStyle w:val="Geenafstand"/>
        <w:rPr>
          <w:rFonts w:asciiTheme="minorHAnsi" w:hAnsiTheme="minorHAnsi" w:cstheme="minorHAnsi"/>
          <w:sz w:val="22"/>
          <w:szCs w:val="22"/>
        </w:rPr>
      </w:pPr>
    </w:p>
    <w:p w14:paraId="0B663655" w14:textId="06A249BB" w:rsidR="00AC79EB" w:rsidRPr="0009697F" w:rsidRDefault="00946E36" w:rsidP="002E559C">
      <w:pPr>
        <w:pStyle w:val="Geenafstand"/>
      </w:pPr>
      <w:r w:rsidRPr="002E559C">
        <w:rPr>
          <w:rFonts w:asciiTheme="minorHAnsi" w:hAnsiTheme="minorHAnsi" w:cstheme="minorHAnsi"/>
          <w:sz w:val="22"/>
          <w:szCs w:val="22"/>
        </w:rPr>
        <w:t xml:space="preserve">Wij streven ernaar dit voorbeelddocument regelmatig te controleren op inhoud en actualiteit. ARAG kan niet aansprakelijk worden gesteld voor onjuistheden in </w:t>
      </w:r>
      <w:r w:rsidR="00AC79EB" w:rsidRPr="002E559C">
        <w:rPr>
          <w:rFonts w:asciiTheme="minorHAnsi" w:hAnsiTheme="minorHAnsi" w:cstheme="minorHAnsi"/>
          <w:sz w:val="22"/>
          <w:szCs w:val="22"/>
        </w:rPr>
        <w:t>het document of problemen die voortkomen uit het (onjuist) gebruik hiervan.</w:t>
      </w:r>
      <w:r w:rsidR="002E559C">
        <w:br/>
      </w:r>
    </w:p>
    <w:bookmarkEnd w:id="0"/>
    <w:p w14:paraId="65B1BCD0" w14:textId="77777777" w:rsidR="002E559C" w:rsidRDefault="002E559C">
      <w:pPr>
        <w:spacing w:line="259" w:lineRule="auto"/>
        <w:rPr>
          <w:rFonts w:eastAsia="Times New Roman"/>
          <w:b/>
          <w:bCs/>
          <w:szCs w:val="24"/>
          <w:lang w:val="nl-NL"/>
        </w:rPr>
      </w:pPr>
      <w:r>
        <w:rPr>
          <w:rFonts w:eastAsia="Times New Roman"/>
          <w:b/>
          <w:bCs/>
          <w:szCs w:val="24"/>
          <w:lang w:val="nl-NL"/>
        </w:rPr>
        <w:br w:type="page"/>
      </w:r>
    </w:p>
    <w:p w14:paraId="26C896A2" w14:textId="675C944A"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45AEDE35" w14:textId="52EDC13C" w:rsidR="006D0AB0"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Pr>
          <w:rFonts w:eastAsia="Times New Roman"/>
          <w:color w:val="A6A6A6" w:themeColor="background1" w:themeShade="A6"/>
          <w:szCs w:val="24"/>
          <w:lang w:val="nl-NL"/>
        </w:rPr>
        <w:t xml:space="preserve"> </w:t>
      </w:r>
      <w:r w:rsidR="00151540">
        <w:rPr>
          <w:rFonts w:eastAsia="Times New Roman"/>
          <w:color w:val="A6A6A6" w:themeColor="background1" w:themeShade="A6"/>
          <w:szCs w:val="24"/>
          <w:lang w:val="nl-NL"/>
        </w:rPr>
        <w:t>van de gemeente</w:t>
      </w:r>
      <w:r w:rsidRPr="0075141A">
        <w:rPr>
          <w:rFonts w:eastAsia="Times New Roman"/>
          <w:color w:val="A6A6A6" w:themeColor="background1" w:themeShade="A6"/>
          <w:szCs w:val="24"/>
          <w:lang w:val="nl-NL"/>
        </w:rPr>
        <w:t>]</w:t>
      </w:r>
    </w:p>
    <w:p w14:paraId="7847934C" w14:textId="254756DC" w:rsidR="0047545D" w:rsidRPr="0075141A" w:rsidRDefault="006D0AB0"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t>
      </w:r>
      <w:r>
        <w:rPr>
          <w:rFonts w:eastAsia="Times New Roman"/>
          <w:color w:val="A6A6A6" w:themeColor="background1" w:themeShade="A6"/>
          <w:szCs w:val="24"/>
          <w:lang w:val="nl-NL"/>
        </w:rPr>
        <w:t xml:space="preserve">t.a.v. </w:t>
      </w:r>
      <w:r w:rsidR="00151540">
        <w:rPr>
          <w:rFonts w:eastAsia="Times New Roman"/>
          <w:color w:val="A6A6A6" w:themeColor="background1" w:themeShade="A6"/>
          <w:szCs w:val="24"/>
          <w:lang w:val="nl-NL"/>
        </w:rPr>
        <w:t>heffingsambtenaar</w:t>
      </w:r>
      <w:r w:rsidRPr="0075141A">
        <w:rPr>
          <w:rFonts w:eastAsia="Times New Roman"/>
          <w:color w:val="A6A6A6" w:themeColor="background1" w:themeShade="A6"/>
          <w:szCs w:val="24"/>
          <w:lang w:val="nl-NL"/>
        </w:rPr>
        <w:t>]</w:t>
      </w:r>
      <w:r w:rsidR="0047545D" w:rsidRPr="0075141A">
        <w:rPr>
          <w:rFonts w:eastAsia="Times New Roman"/>
          <w:color w:val="A6A6A6" w:themeColor="background1" w:themeShade="A6"/>
          <w:szCs w:val="24"/>
          <w:lang w:val="nl-NL"/>
        </w:rPr>
        <w:br/>
        <w:t>[Adres]</w:t>
      </w:r>
      <w:r w:rsidR="0047545D" w:rsidRPr="0075141A">
        <w:rPr>
          <w:rFonts w:eastAsia="Times New Roman"/>
          <w:color w:val="A6A6A6" w:themeColor="background1" w:themeShade="A6"/>
          <w:szCs w:val="24"/>
          <w:lang w:val="nl-NL"/>
        </w:rPr>
        <w:br/>
        <w:t>[Postcode en plaats]</w:t>
      </w:r>
      <w:r w:rsidR="0047545D" w:rsidRPr="0075141A">
        <w:rPr>
          <w:rFonts w:eastAsia="Times New Roman"/>
          <w:color w:val="A6A6A6" w:themeColor="background1" w:themeShade="A6"/>
          <w:szCs w:val="24"/>
          <w:lang w:val="nl-NL"/>
        </w:rPr>
        <w:br/>
        <w:t>[E-mail]</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41AE32C1" w:rsidR="0047545D" w:rsidRPr="0047545D" w:rsidRDefault="0047545D" w:rsidP="0047545D">
      <w:pPr>
        <w:widowControl w:val="0"/>
        <w:autoSpaceDE w:val="0"/>
        <w:autoSpaceDN w:val="0"/>
        <w:adjustRightInd w:val="0"/>
        <w:rPr>
          <w:rFonts w:eastAsia="Times New Roman" w:cs="Times New Roman"/>
          <w:b/>
          <w:bCs/>
          <w:lang w:val="nl-NL" w:eastAsia="en-US"/>
        </w:rPr>
      </w:pPr>
      <w:r w:rsidRPr="009A7993">
        <w:rPr>
          <w:rFonts w:eastAsia="Times New Roman"/>
          <w:b/>
          <w:szCs w:val="24"/>
          <w:lang w:val="nl-NL"/>
        </w:rPr>
        <w:t xml:space="preserve">Betreft: </w:t>
      </w:r>
      <w:r w:rsidR="00151540" w:rsidRPr="00151540">
        <w:rPr>
          <w:rFonts w:eastAsia="Times New Roman" w:cs="Times New Roman"/>
          <w:b/>
          <w:bCs/>
          <w:lang w:val="nl-NL" w:eastAsia="en-US"/>
        </w:rPr>
        <w:t xml:space="preserve">bezwaarschrift tegen de vaststelling van de waarde van mijn huis in het kader van de Wet </w:t>
      </w:r>
      <w:r w:rsidR="00151540">
        <w:rPr>
          <w:rFonts w:eastAsia="Times New Roman" w:cs="Times New Roman"/>
          <w:b/>
          <w:bCs/>
          <w:lang w:val="nl-NL" w:eastAsia="en-US"/>
        </w:rPr>
        <w:t>WOZ</w:t>
      </w:r>
      <w:r w:rsidR="00151540" w:rsidRPr="00151540">
        <w:rPr>
          <w:rFonts w:eastAsia="Times New Roman" w:cs="Times New Roman"/>
          <w:b/>
          <w:bCs/>
          <w:lang w:val="nl-NL" w:eastAsia="en-US"/>
        </w:rPr>
        <w:t xml:space="preserve"> volgens beschikkingsnummer</w:t>
      </w:r>
      <w:r w:rsidR="00151540" w:rsidRPr="00EA0DE7">
        <w:rPr>
          <w:rFonts w:eastAsia="Times New Roman" w:cs="Times New Roman"/>
          <w:b/>
          <w:bCs/>
          <w:color w:val="A6A6A6" w:themeColor="background1" w:themeShade="A6"/>
          <w:lang w:val="nl-NL" w:eastAsia="en-US"/>
        </w:rPr>
        <w:t xml:space="preserve"> </w:t>
      </w:r>
      <w:r w:rsidR="00EA0DE7" w:rsidRPr="00EA0DE7">
        <w:rPr>
          <w:rFonts w:eastAsia="Times New Roman" w:cs="Times New Roman"/>
          <w:b/>
          <w:bCs/>
          <w:color w:val="A6A6A6" w:themeColor="background1" w:themeShade="A6"/>
          <w:lang w:val="nl-NL" w:eastAsia="en-US"/>
        </w:rPr>
        <w:t>[vul beschikkingsnummer in]</w:t>
      </w:r>
      <w:r w:rsidR="00151540" w:rsidRPr="00EA0DE7">
        <w:rPr>
          <w:rFonts w:eastAsia="Times New Roman" w:cs="Times New Roman"/>
          <w:b/>
          <w:bCs/>
          <w:color w:val="A6A6A6" w:themeColor="background1" w:themeShade="A6"/>
          <w:lang w:val="nl-NL" w:eastAsia="en-US"/>
        </w:rPr>
        <w:t xml:space="preserve"> </w:t>
      </w:r>
      <w:r w:rsidR="00151540" w:rsidRPr="00151540">
        <w:rPr>
          <w:rFonts w:eastAsia="Times New Roman" w:cs="Times New Roman"/>
          <w:b/>
          <w:bCs/>
          <w:lang w:val="nl-NL" w:eastAsia="en-US"/>
        </w:rPr>
        <w:t xml:space="preserve">gedateerd </w:t>
      </w:r>
      <w:r w:rsidR="00EA0DE7" w:rsidRPr="00EA0DE7">
        <w:rPr>
          <w:rFonts w:eastAsia="Times New Roman" w:cs="Times New Roman"/>
          <w:b/>
          <w:bCs/>
          <w:color w:val="A6A6A6" w:themeColor="background1" w:themeShade="A6"/>
          <w:lang w:val="nl-NL" w:eastAsia="en-US"/>
        </w:rPr>
        <w:t>[vul datum in].</w:t>
      </w:r>
    </w:p>
    <w:p w14:paraId="15A92B63" w14:textId="10D06653" w:rsidR="0047545D" w:rsidRPr="009A7993" w:rsidRDefault="0047545D" w:rsidP="0047545D">
      <w:pPr>
        <w:rPr>
          <w:lang w:val="nl-NL"/>
        </w:rPr>
      </w:pPr>
    </w:p>
    <w:p w14:paraId="15F23EFF" w14:textId="77777777" w:rsidR="0047545D" w:rsidRPr="009A7993" w:rsidRDefault="0047545D" w:rsidP="0047545D">
      <w:pPr>
        <w:rPr>
          <w:lang w:val="nl-NL"/>
        </w:rPr>
      </w:pPr>
      <w:r w:rsidRPr="009A7993">
        <w:rPr>
          <w:lang w:val="nl-NL"/>
        </w:rPr>
        <w:t>Geachte heer/mevrouw,</w:t>
      </w:r>
    </w:p>
    <w:p w14:paraId="096781CD" w14:textId="77777777" w:rsidR="0047545D" w:rsidRPr="005F1B8E" w:rsidRDefault="0047545D" w:rsidP="0047545D">
      <w:pPr>
        <w:rPr>
          <w:rFonts w:asciiTheme="majorHAnsi" w:hAnsiTheme="majorHAnsi" w:cstheme="majorHAnsi"/>
          <w:szCs w:val="22"/>
          <w:lang w:val="nl-NL"/>
        </w:rPr>
      </w:pPr>
    </w:p>
    <w:p w14:paraId="3FB0EE56" w14:textId="2B1018E4" w:rsidR="00151540" w:rsidRPr="00151540" w:rsidRDefault="00151540" w:rsidP="00151540">
      <w:pPr>
        <w:pStyle w:val="Lijstalinea"/>
        <w:ind w:left="12"/>
        <w:rPr>
          <w:lang w:val="nl-NL"/>
        </w:rPr>
      </w:pPr>
      <w:r w:rsidRPr="00151540">
        <w:rPr>
          <w:lang w:val="nl-NL"/>
        </w:rPr>
        <w:t xml:space="preserve">Hierbij maak ik bezwaar tegen de WOZ-beschikking. Ik ben het niet eens met de door u vastgestelde waarde van </w:t>
      </w:r>
      <w:r w:rsidR="00EA0DE7" w:rsidRPr="00EA0DE7">
        <w:rPr>
          <w:color w:val="A6A6A6" w:themeColor="background1" w:themeShade="A6"/>
          <w:lang w:val="nl-NL"/>
        </w:rPr>
        <w:t>[€ vul waarde in]</w:t>
      </w:r>
      <w:r>
        <w:rPr>
          <w:lang w:val="nl-NL"/>
        </w:rPr>
        <w:t>.</w:t>
      </w:r>
      <w:r w:rsidRPr="00151540">
        <w:rPr>
          <w:lang w:val="nl-NL"/>
        </w:rPr>
        <w:t xml:space="preserve"> Een kopie van de beschikking heb ik als bijlage 1 bijgevoegd. De waarde is om de volgende reden te hoog vastgesteld:</w:t>
      </w:r>
    </w:p>
    <w:p w14:paraId="01B433FC" w14:textId="77777777" w:rsidR="00151540" w:rsidRPr="00151540" w:rsidRDefault="00151540" w:rsidP="00151540">
      <w:pPr>
        <w:pStyle w:val="Lijstalinea"/>
        <w:ind w:left="12"/>
        <w:rPr>
          <w:lang w:val="nl-NL"/>
        </w:rPr>
      </w:pPr>
    </w:p>
    <w:p w14:paraId="793AFCBF" w14:textId="4A0D8CCA" w:rsidR="00151540" w:rsidRPr="00151540" w:rsidRDefault="00151540" w:rsidP="00151540">
      <w:pPr>
        <w:pStyle w:val="Lijstalinea"/>
        <w:numPr>
          <w:ilvl w:val="0"/>
          <w:numId w:val="14"/>
        </w:numPr>
        <w:spacing w:after="0"/>
        <w:ind w:left="372"/>
        <w:rPr>
          <w:lang w:val="nl-NL"/>
        </w:rPr>
      </w:pPr>
      <w:r w:rsidRPr="00151540">
        <w:rPr>
          <w:lang w:val="nl-NL"/>
        </w:rPr>
        <w:t xml:space="preserve">In de maanden rond januari </w:t>
      </w:r>
      <w:r w:rsidR="00EA0DE7" w:rsidRPr="00411147">
        <w:rPr>
          <w:color w:val="A6A6A6" w:themeColor="background1" w:themeShade="A6"/>
          <w:lang w:val="nl-NL"/>
        </w:rPr>
        <w:t>[vul jaar in]</w:t>
      </w:r>
      <w:r w:rsidRPr="00411147">
        <w:rPr>
          <w:color w:val="A6A6A6" w:themeColor="background1" w:themeShade="A6"/>
          <w:lang w:val="nl-NL"/>
        </w:rPr>
        <w:t xml:space="preserve"> </w:t>
      </w:r>
      <w:r w:rsidRPr="00151540">
        <w:rPr>
          <w:lang w:val="nl-NL"/>
        </w:rPr>
        <w:t>zijn vergelijkbare woningen aan de</w:t>
      </w:r>
      <w:r w:rsidR="00EA0DE7">
        <w:rPr>
          <w:lang w:val="nl-NL"/>
        </w:rPr>
        <w:t xml:space="preserve"> </w:t>
      </w:r>
      <w:r w:rsidR="00EA0DE7" w:rsidRPr="00411147">
        <w:rPr>
          <w:color w:val="A6A6A6" w:themeColor="background1" w:themeShade="A6"/>
          <w:lang w:val="nl-NL"/>
        </w:rPr>
        <w:t>[vul straatnaam in]</w:t>
      </w:r>
      <w:r w:rsidRPr="00411147">
        <w:rPr>
          <w:color w:val="A6A6A6" w:themeColor="background1" w:themeShade="A6"/>
          <w:lang w:val="nl-NL"/>
        </w:rPr>
        <w:t xml:space="preserve"> </w:t>
      </w:r>
      <w:r w:rsidRPr="00151540">
        <w:rPr>
          <w:lang w:val="nl-NL"/>
        </w:rPr>
        <w:t xml:space="preserve">voor respectievelijk </w:t>
      </w:r>
      <w:r w:rsidR="00EA0DE7" w:rsidRPr="00411147">
        <w:rPr>
          <w:color w:val="A6A6A6" w:themeColor="background1" w:themeShade="A6"/>
          <w:lang w:val="nl-NL"/>
        </w:rPr>
        <w:t>[vul verkoopprijs in]</w:t>
      </w:r>
      <w:r w:rsidRPr="00411147">
        <w:rPr>
          <w:color w:val="A6A6A6" w:themeColor="background1" w:themeShade="A6"/>
          <w:lang w:val="nl-NL"/>
        </w:rPr>
        <w:t xml:space="preserve"> </w:t>
      </w:r>
      <w:r w:rsidRPr="00151540">
        <w:rPr>
          <w:lang w:val="nl-NL"/>
        </w:rPr>
        <w:t xml:space="preserve">en </w:t>
      </w:r>
      <w:r w:rsidR="00EA0DE7" w:rsidRPr="00411147">
        <w:rPr>
          <w:color w:val="A6A6A6" w:themeColor="background1" w:themeShade="A6"/>
          <w:lang w:val="nl-NL"/>
        </w:rPr>
        <w:t>[</w:t>
      </w:r>
      <w:r w:rsidR="00EA0DE7" w:rsidRPr="00411147">
        <w:rPr>
          <w:color w:val="A6A6A6" w:themeColor="background1" w:themeShade="A6"/>
          <w:lang w:val="nl-NL"/>
        </w:rPr>
        <w:t xml:space="preserve">vul verkoopprijs in] </w:t>
      </w:r>
      <w:r w:rsidRPr="00151540">
        <w:rPr>
          <w:lang w:val="nl-NL"/>
        </w:rPr>
        <w:t>verkocht. Deze verkoopcijfers zijn aanzienlijk lager dan de door u vastgestelde waarde.</w:t>
      </w:r>
    </w:p>
    <w:p w14:paraId="66FF200D" w14:textId="77777777" w:rsidR="00151540" w:rsidRPr="00151540" w:rsidRDefault="00151540" w:rsidP="00151540">
      <w:pPr>
        <w:pStyle w:val="Lijstalinea"/>
        <w:numPr>
          <w:ilvl w:val="0"/>
          <w:numId w:val="14"/>
        </w:numPr>
        <w:spacing w:after="0"/>
        <w:ind w:left="372"/>
        <w:rPr>
          <w:lang w:val="nl-NL"/>
        </w:rPr>
      </w:pPr>
      <w:r w:rsidRPr="00151540">
        <w:rPr>
          <w:lang w:val="nl-NL"/>
        </w:rPr>
        <w:t>Mijn woning wijkt af van de vergelijkingsobjecten, het is een andere soort woning (bijv. geen vrijstaand maar twee onder een kap, minder groot, minder kamers, oppervlakte verschilt, staat van onderhoud is minder luxe, ongunstige ligging).</w:t>
      </w:r>
    </w:p>
    <w:p w14:paraId="647D7C72" w14:textId="77777777" w:rsidR="00151540" w:rsidRPr="00151540" w:rsidRDefault="00151540" w:rsidP="00151540">
      <w:pPr>
        <w:pStyle w:val="Lijstalinea"/>
        <w:numPr>
          <w:ilvl w:val="0"/>
          <w:numId w:val="14"/>
        </w:numPr>
        <w:spacing w:after="0"/>
        <w:ind w:left="372"/>
        <w:rPr>
          <w:lang w:val="nl-NL"/>
        </w:rPr>
      </w:pPr>
      <w:r w:rsidRPr="00151540">
        <w:rPr>
          <w:lang w:val="nl-NL"/>
        </w:rPr>
        <w:t xml:space="preserve">Er wordt geen rekening/te weinig rekening gehouden met: de verkeersoverlast, geen parkeerruimte, vervuilde grond, aanwezigheid van een coffeeshop, verpauperde wijk etc. </w:t>
      </w:r>
    </w:p>
    <w:p w14:paraId="3D1C0691" w14:textId="3BC31724" w:rsidR="00151540" w:rsidRPr="00151540" w:rsidRDefault="00151540" w:rsidP="00151540">
      <w:pPr>
        <w:pStyle w:val="Lijstalinea"/>
        <w:numPr>
          <w:ilvl w:val="0"/>
          <w:numId w:val="14"/>
        </w:numPr>
        <w:spacing w:after="0"/>
        <w:ind w:left="372"/>
        <w:rPr>
          <w:lang w:val="nl-NL"/>
        </w:rPr>
      </w:pPr>
      <w:r w:rsidRPr="00151540">
        <w:rPr>
          <w:lang w:val="nl-NL"/>
        </w:rPr>
        <w:t xml:space="preserve">Ik heb een eigen taxatie rapport van </w:t>
      </w:r>
      <w:r w:rsidR="00411147" w:rsidRPr="00411147">
        <w:rPr>
          <w:color w:val="A6A6A6" w:themeColor="background1" w:themeShade="A6"/>
          <w:lang w:val="nl-NL"/>
        </w:rPr>
        <w:t>[</w:t>
      </w:r>
      <w:r w:rsidRPr="00411147">
        <w:rPr>
          <w:color w:val="A6A6A6" w:themeColor="background1" w:themeShade="A6"/>
          <w:lang w:val="nl-NL"/>
        </w:rPr>
        <w:t>datum</w:t>
      </w:r>
      <w:r w:rsidR="00411147" w:rsidRPr="00411147">
        <w:rPr>
          <w:color w:val="A6A6A6" w:themeColor="background1" w:themeShade="A6"/>
          <w:lang w:val="nl-NL"/>
        </w:rPr>
        <w:t>]</w:t>
      </w:r>
      <w:r w:rsidRPr="00411147">
        <w:rPr>
          <w:color w:val="A6A6A6" w:themeColor="background1" w:themeShade="A6"/>
          <w:lang w:val="nl-NL"/>
        </w:rPr>
        <w:t xml:space="preserve"> </w:t>
      </w:r>
      <w:r w:rsidRPr="00151540">
        <w:rPr>
          <w:lang w:val="nl-NL"/>
        </w:rPr>
        <w:t>dat een lagere waarde aantoont.</w:t>
      </w:r>
    </w:p>
    <w:p w14:paraId="7734CAC1" w14:textId="77777777" w:rsidR="00151540" w:rsidRPr="00151540" w:rsidRDefault="00151540" w:rsidP="00151540">
      <w:pPr>
        <w:rPr>
          <w:lang w:val="nl-NL"/>
        </w:rPr>
      </w:pPr>
    </w:p>
    <w:p w14:paraId="3F534566" w14:textId="5B45B15D" w:rsidR="00151540" w:rsidRPr="00151540" w:rsidRDefault="00151540" w:rsidP="00151540">
      <w:pPr>
        <w:pStyle w:val="Lijstalinea"/>
        <w:ind w:left="12"/>
        <w:rPr>
          <w:lang w:val="nl-NL"/>
        </w:rPr>
      </w:pPr>
      <w:r w:rsidRPr="00151540">
        <w:rPr>
          <w:lang w:val="nl-NL"/>
        </w:rPr>
        <w:t xml:space="preserve">Ik ben al met al van mening dat mijn huis bij verkoop op of rond de waarde peildatum </w:t>
      </w:r>
      <w:r w:rsidR="00411147" w:rsidRPr="00411147">
        <w:rPr>
          <w:color w:val="A6A6A6" w:themeColor="background1" w:themeShade="A6"/>
          <w:lang w:val="nl-NL"/>
        </w:rPr>
        <w:t>[vul waarde in]</w:t>
      </w:r>
      <w:r w:rsidRPr="00411147">
        <w:rPr>
          <w:color w:val="A6A6A6" w:themeColor="background1" w:themeShade="A6"/>
          <w:lang w:val="nl-NL"/>
        </w:rPr>
        <w:t xml:space="preserve"> </w:t>
      </w:r>
      <w:r w:rsidRPr="00151540">
        <w:rPr>
          <w:lang w:val="nl-NL"/>
        </w:rPr>
        <w:t xml:space="preserve">zou hebben opgebracht. Ik verzoek u dan ook de waarde van mijn woning opnieuw vast te stellen en nodig u hierbij uit mijn woning te taxeren. </w:t>
      </w:r>
    </w:p>
    <w:p w14:paraId="789A3A7C" w14:textId="77777777" w:rsidR="00151540" w:rsidRPr="00151540" w:rsidRDefault="00151540" w:rsidP="00151540">
      <w:pPr>
        <w:pStyle w:val="Lijstalinea"/>
        <w:ind w:left="12"/>
        <w:rPr>
          <w:lang w:val="nl-NL"/>
        </w:rPr>
      </w:pPr>
    </w:p>
    <w:p w14:paraId="4101CF7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5B7BC42D"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244589">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18A8D416" w14:textId="264F3B5A" w:rsidR="0009697F" w:rsidRPr="00244589" w:rsidRDefault="0047545D" w:rsidP="00244589">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r w:rsidR="00244589">
        <w:rPr>
          <w:rFonts w:asciiTheme="majorHAnsi" w:hAnsiTheme="majorHAnsi" w:cstheme="majorHAnsi"/>
          <w:color w:val="A6A6A6" w:themeColor="background1" w:themeShade="A6"/>
          <w:szCs w:val="22"/>
        </w:rPr>
        <w:br/>
      </w:r>
      <w:r w:rsidR="00244589" w:rsidRPr="00244589">
        <w:rPr>
          <w:rFonts w:asciiTheme="majorHAnsi" w:hAnsiTheme="majorHAnsi" w:cstheme="majorHAnsi"/>
          <w:color w:val="A6A6A6" w:themeColor="background1" w:themeShade="A6"/>
          <w:szCs w:val="22"/>
        </w:rPr>
        <w:t>[</w:t>
      </w:r>
      <w:proofErr w:type="spellStart"/>
      <w:r w:rsidR="00244589" w:rsidRPr="00244589">
        <w:rPr>
          <w:rFonts w:eastAsia="Times New Roman" w:cs="Times New Roman"/>
          <w:color w:val="A6A6A6" w:themeColor="background1" w:themeShade="A6"/>
          <w:lang w:eastAsia="en-US"/>
        </w:rPr>
        <w:t>B</w:t>
      </w:r>
      <w:r w:rsidRPr="00244589">
        <w:rPr>
          <w:rFonts w:eastAsia="Times New Roman" w:cs="Times New Roman"/>
          <w:color w:val="A6A6A6" w:themeColor="background1" w:themeShade="A6"/>
          <w:lang w:eastAsia="en-US"/>
        </w:rPr>
        <w:t>urgerservicenummer</w:t>
      </w:r>
      <w:proofErr w:type="spellEnd"/>
      <w:r w:rsidRPr="00790958">
        <w:rPr>
          <w:rFonts w:eastAsia="Times New Roman" w:cs="Times New Roman"/>
          <w:color w:val="808080" w:themeColor="background1" w:themeShade="80"/>
          <w:lang w:eastAsia="en-US"/>
        </w:rPr>
        <w:t>]</w:t>
      </w:r>
    </w:p>
    <w:sectPr w:rsidR="0009697F" w:rsidRPr="00244589" w:rsidSect="00D031F9">
      <w:footerReference w:type="default" r:id="rId12"/>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7186E653" w:rsidR="00807843" w:rsidRPr="00A41508" w:rsidRDefault="00807843" w:rsidP="002E559C">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7"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4D1B51A9"/>
    <w:multiLevelType w:val="hybridMultilevel"/>
    <w:tmpl w:val="EEC6A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1B4082"/>
    <w:multiLevelType w:val="hybridMultilevel"/>
    <w:tmpl w:val="E5822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5"/>
  </w:num>
  <w:num w:numId="3" w16cid:durableId="1691563484">
    <w:abstractNumId w:val="3"/>
  </w:num>
  <w:num w:numId="4" w16cid:durableId="1207177972">
    <w:abstractNumId w:val="17"/>
  </w:num>
  <w:num w:numId="5" w16cid:durableId="1684550408">
    <w:abstractNumId w:val="10"/>
  </w:num>
  <w:num w:numId="6" w16cid:durableId="1756590387">
    <w:abstractNumId w:val="0"/>
  </w:num>
  <w:num w:numId="7" w16cid:durableId="377508653">
    <w:abstractNumId w:val="2"/>
  </w:num>
  <w:num w:numId="8" w16cid:durableId="993219988">
    <w:abstractNumId w:val="8"/>
  </w:num>
  <w:num w:numId="9" w16cid:durableId="1566794245">
    <w:abstractNumId w:val="4"/>
  </w:num>
  <w:num w:numId="10" w16cid:durableId="2022320885">
    <w:abstractNumId w:val="9"/>
  </w:num>
  <w:num w:numId="11" w16cid:durableId="1570456284">
    <w:abstractNumId w:val="7"/>
  </w:num>
  <w:num w:numId="12" w16cid:durableId="1998263103">
    <w:abstractNumId w:val="1"/>
  </w:num>
  <w:num w:numId="13" w16cid:durableId="344407190">
    <w:abstractNumId w:val="14"/>
  </w:num>
  <w:num w:numId="14" w16cid:durableId="1539734283">
    <w:abstractNumId w:val="11"/>
  </w:num>
  <w:num w:numId="15" w16cid:durableId="908465325">
    <w:abstractNumId w:val="6"/>
  </w:num>
  <w:num w:numId="16" w16cid:durableId="1230463674">
    <w:abstractNumId w:val="16"/>
  </w:num>
  <w:num w:numId="17" w16cid:durableId="1328944918">
    <w:abstractNumId w:val="12"/>
  </w:num>
  <w:num w:numId="18" w16cid:durableId="4129703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07BAC"/>
    <w:rsid w:val="00122FAF"/>
    <w:rsid w:val="00123836"/>
    <w:rsid w:val="00133EC9"/>
    <w:rsid w:val="00151540"/>
    <w:rsid w:val="00154B38"/>
    <w:rsid w:val="00186DAF"/>
    <w:rsid w:val="001D10B3"/>
    <w:rsid w:val="00244589"/>
    <w:rsid w:val="002524ED"/>
    <w:rsid w:val="00255817"/>
    <w:rsid w:val="00284216"/>
    <w:rsid w:val="00292796"/>
    <w:rsid w:val="002E559C"/>
    <w:rsid w:val="002E64BB"/>
    <w:rsid w:val="002E6BC6"/>
    <w:rsid w:val="0030545F"/>
    <w:rsid w:val="00360A45"/>
    <w:rsid w:val="00370CBA"/>
    <w:rsid w:val="0037226D"/>
    <w:rsid w:val="00402E84"/>
    <w:rsid w:val="00411147"/>
    <w:rsid w:val="00416AF4"/>
    <w:rsid w:val="0043426F"/>
    <w:rsid w:val="0047545D"/>
    <w:rsid w:val="004C0B3E"/>
    <w:rsid w:val="00537581"/>
    <w:rsid w:val="0054324A"/>
    <w:rsid w:val="005517A1"/>
    <w:rsid w:val="005739D7"/>
    <w:rsid w:val="005923F4"/>
    <w:rsid w:val="00595295"/>
    <w:rsid w:val="005C0204"/>
    <w:rsid w:val="005E14C0"/>
    <w:rsid w:val="005F338C"/>
    <w:rsid w:val="005F457D"/>
    <w:rsid w:val="00627487"/>
    <w:rsid w:val="00630E08"/>
    <w:rsid w:val="0064153D"/>
    <w:rsid w:val="00653B52"/>
    <w:rsid w:val="00667D21"/>
    <w:rsid w:val="0067212B"/>
    <w:rsid w:val="006B289D"/>
    <w:rsid w:val="006C154E"/>
    <w:rsid w:val="006D0AB0"/>
    <w:rsid w:val="006F6369"/>
    <w:rsid w:val="0075141A"/>
    <w:rsid w:val="00765C14"/>
    <w:rsid w:val="00793B02"/>
    <w:rsid w:val="00807843"/>
    <w:rsid w:val="00812CC1"/>
    <w:rsid w:val="00861597"/>
    <w:rsid w:val="00906EC8"/>
    <w:rsid w:val="00933CDA"/>
    <w:rsid w:val="009356EB"/>
    <w:rsid w:val="00946E36"/>
    <w:rsid w:val="00967277"/>
    <w:rsid w:val="009907A2"/>
    <w:rsid w:val="009A2F1F"/>
    <w:rsid w:val="009B0378"/>
    <w:rsid w:val="009E4A87"/>
    <w:rsid w:val="009E4CEF"/>
    <w:rsid w:val="009F049C"/>
    <w:rsid w:val="00A223D3"/>
    <w:rsid w:val="00A41508"/>
    <w:rsid w:val="00A518E4"/>
    <w:rsid w:val="00A75697"/>
    <w:rsid w:val="00A81C1D"/>
    <w:rsid w:val="00AB0068"/>
    <w:rsid w:val="00AC0612"/>
    <w:rsid w:val="00AC79EB"/>
    <w:rsid w:val="00BF0C96"/>
    <w:rsid w:val="00C37B6B"/>
    <w:rsid w:val="00C42F59"/>
    <w:rsid w:val="00C53DCF"/>
    <w:rsid w:val="00C91168"/>
    <w:rsid w:val="00CB5A23"/>
    <w:rsid w:val="00D031F9"/>
    <w:rsid w:val="00D5561B"/>
    <w:rsid w:val="00DA4112"/>
    <w:rsid w:val="00DB7605"/>
    <w:rsid w:val="00DF698B"/>
    <w:rsid w:val="00E1589F"/>
    <w:rsid w:val="00E6693E"/>
    <w:rsid w:val="00E7709D"/>
    <w:rsid w:val="00EA0DE7"/>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zwaardeloket.nl/" TargetMode="Externa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2022-11-22T13:26:00Z</dcterms:created>
  <dcterms:modified xsi:type="dcterms:W3CDTF">2022-11-22T13:26:00Z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