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13A66" w14:textId="77777777" w:rsidR="002B4C02" w:rsidRPr="00B013ED" w:rsidRDefault="002A23B8" w:rsidP="002B4C02">
      <w:pPr>
        <w:spacing w:after="0" w:line="40" w:lineRule="exact"/>
        <w:rPr>
          <w:rFonts w:cs="Arial"/>
        </w:rPr>
        <w:sectPr w:rsidR="002B4C02" w:rsidRPr="00B013ED" w:rsidSect="002B4C02">
          <w:headerReference w:type="default" r:id="rId7"/>
          <w:pgSz w:w="11906" w:h="16838" w:code="9"/>
          <w:pgMar w:top="851" w:right="851" w:bottom="567" w:left="1134" w:header="397" w:footer="397" w:gutter="0"/>
          <w:cols w:space="708"/>
          <w:docGrid w:linePitch="360"/>
        </w:sectPr>
      </w:pPr>
      <w:r w:rsidRPr="00B013ED">
        <w:rPr>
          <w:rFonts w:cs="Arial"/>
        </w:rPr>
        <w:br/>
      </w:r>
    </w:p>
    <w:p w14:paraId="6C6C0BA2" w14:textId="4882D884" w:rsidR="00F2327E" w:rsidRDefault="00254DD4" w:rsidP="00A464ED">
      <w:pPr>
        <w:spacing w:before="240" w:after="0" w:line="360" w:lineRule="auto"/>
        <w:rPr>
          <w:rFonts w:eastAsiaTheme="majorEastAsia" w:cs="Arial"/>
          <w:bCs/>
          <w:lang w:val="nl-NL"/>
        </w:rPr>
      </w:pPr>
      <w:r w:rsidRPr="008E57BD">
        <w:rPr>
          <w:rFonts w:eastAsiaTheme="majorEastAsia" w:cs="Arial"/>
          <w:bCs/>
          <w:lang w:val="nl-NL"/>
        </w:rPr>
        <w:lastRenderedPageBreak/>
        <w:t xml:space="preserve">Gebruik </w:t>
      </w:r>
      <w:r>
        <w:rPr>
          <w:rFonts w:eastAsiaTheme="majorEastAsia" w:cs="Arial"/>
          <w:bCs/>
          <w:lang w:val="nl-NL"/>
        </w:rPr>
        <w:t>deze brief als je een klant hebt over een zorginstelling of arts.</w:t>
      </w:r>
    </w:p>
    <w:p w14:paraId="7668A941" w14:textId="393C08C1" w:rsidR="00DD26F7" w:rsidRPr="00DD26F7" w:rsidRDefault="00DD26F7" w:rsidP="00A464ED">
      <w:pPr>
        <w:spacing w:before="240" w:after="0" w:line="360" w:lineRule="auto"/>
        <w:rPr>
          <w:rFonts w:eastAsiaTheme="majorEastAsia" w:cs="Arial"/>
          <w:b/>
          <w:lang w:val="nl-NL"/>
        </w:rPr>
      </w:pPr>
      <w:r w:rsidRPr="00DD26F7">
        <w:rPr>
          <w:rFonts w:eastAsiaTheme="majorEastAsia" w:cs="Arial"/>
          <w:b/>
          <w:lang w:val="nl-NL"/>
        </w:rPr>
        <w:t>Belangrijk om te weten</w:t>
      </w:r>
    </w:p>
    <w:p w14:paraId="072F9D64" w14:textId="77777777" w:rsidR="00DD26F7" w:rsidRDefault="00DD26F7" w:rsidP="00DD26F7">
      <w:pPr>
        <w:pStyle w:val="Lijstalinea"/>
        <w:numPr>
          <w:ilvl w:val="0"/>
          <w:numId w:val="17"/>
        </w:numPr>
        <w:spacing w:before="240" w:after="0" w:line="360" w:lineRule="auto"/>
        <w:rPr>
          <w:rFonts w:cs="Arial"/>
          <w:lang w:val="nl-NL"/>
        </w:rPr>
      </w:pPr>
      <w:r w:rsidRPr="009062EC">
        <w:rPr>
          <w:rFonts w:cs="Arial"/>
          <w:lang w:val="nl-NL"/>
        </w:rPr>
        <w:t>Een klacht over een arts of zorginstelling moet je eerst met de arts of instelling bespreken. Kom je er niet uit? Dan kun je naar de klachtenfunctionaris van de betreffende zorginstelling stappen. Die helpt je om samen met de zorgaanbieder tot een oplossing te komen.</w:t>
      </w:r>
    </w:p>
    <w:p w14:paraId="48B5B55B" w14:textId="77777777" w:rsidR="00DD26F7" w:rsidRPr="004B6BE0" w:rsidRDefault="00DD26F7" w:rsidP="00DD26F7">
      <w:pPr>
        <w:pStyle w:val="Lijstalinea"/>
        <w:numPr>
          <w:ilvl w:val="0"/>
          <w:numId w:val="17"/>
        </w:numPr>
        <w:spacing w:before="240" w:after="0" w:line="360" w:lineRule="auto"/>
        <w:rPr>
          <w:rFonts w:cs="Arial"/>
          <w:lang w:val="nl-NL"/>
        </w:rPr>
      </w:pPr>
      <w:r w:rsidRPr="004B6BE0">
        <w:rPr>
          <w:rFonts w:cs="Arial"/>
          <w:lang w:val="nl-NL"/>
        </w:rPr>
        <w:t>Een zorgaanbieder moet binnen zes weken reageren op je schriftelijke klacht. De zorgaanbieder mag de behandeling van je klacht eenmalig met vier weken verlengen.</w:t>
      </w:r>
      <w:r>
        <w:rPr>
          <w:rFonts w:cs="Arial"/>
          <w:lang w:val="nl-NL"/>
        </w:rPr>
        <w:t xml:space="preserve"> </w:t>
      </w:r>
      <w:proofErr w:type="spellStart"/>
      <w:r w:rsidRPr="004B6BE0">
        <w:rPr>
          <w:rFonts w:cs="Arial"/>
        </w:rPr>
        <w:t>Daarna</w:t>
      </w:r>
      <w:proofErr w:type="spellEnd"/>
      <w:r w:rsidRPr="004B6BE0">
        <w:rPr>
          <w:rFonts w:cs="Arial"/>
        </w:rPr>
        <w:t xml:space="preserve"> </w:t>
      </w:r>
      <w:proofErr w:type="spellStart"/>
      <w:r w:rsidRPr="004B6BE0">
        <w:rPr>
          <w:rFonts w:cs="Arial"/>
        </w:rPr>
        <w:t>is</w:t>
      </w:r>
      <w:proofErr w:type="spellEnd"/>
      <w:r w:rsidRPr="004B6BE0">
        <w:rPr>
          <w:rFonts w:cs="Arial"/>
        </w:rPr>
        <w:t xml:space="preserve"> </w:t>
      </w:r>
      <w:proofErr w:type="spellStart"/>
      <w:r w:rsidRPr="004B6BE0">
        <w:rPr>
          <w:rFonts w:cs="Arial"/>
        </w:rPr>
        <w:t>verlenging</w:t>
      </w:r>
      <w:proofErr w:type="spellEnd"/>
      <w:r w:rsidRPr="004B6BE0">
        <w:rPr>
          <w:rFonts w:cs="Arial"/>
        </w:rPr>
        <w:t xml:space="preserve"> </w:t>
      </w:r>
      <w:proofErr w:type="spellStart"/>
      <w:r w:rsidRPr="004B6BE0">
        <w:rPr>
          <w:rFonts w:cs="Arial"/>
        </w:rPr>
        <w:t>alleen</w:t>
      </w:r>
      <w:proofErr w:type="spellEnd"/>
      <w:r w:rsidRPr="004B6BE0">
        <w:rPr>
          <w:rFonts w:cs="Arial"/>
        </w:rPr>
        <w:t xml:space="preserve"> </w:t>
      </w:r>
      <w:proofErr w:type="spellStart"/>
      <w:r w:rsidRPr="004B6BE0">
        <w:rPr>
          <w:rFonts w:cs="Arial"/>
        </w:rPr>
        <w:t>toegestaan</w:t>
      </w:r>
      <w:proofErr w:type="spellEnd"/>
      <w:r w:rsidRPr="004B6BE0">
        <w:rPr>
          <w:rFonts w:cs="Arial"/>
        </w:rPr>
        <w:t xml:space="preserve"> </w:t>
      </w:r>
      <w:proofErr w:type="spellStart"/>
      <w:r w:rsidRPr="004B6BE0">
        <w:rPr>
          <w:rFonts w:cs="Arial"/>
        </w:rPr>
        <w:t>met</w:t>
      </w:r>
      <w:proofErr w:type="spellEnd"/>
      <w:r w:rsidRPr="004B6BE0">
        <w:rPr>
          <w:rFonts w:cs="Arial"/>
        </w:rPr>
        <w:t xml:space="preserve"> </w:t>
      </w:r>
      <w:proofErr w:type="spellStart"/>
      <w:r w:rsidRPr="004B6BE0">
        <w:rPr>
          <w:rFonts w:cs="Arial"/>
        </w:rPr>
        <w:t>jouw</w:t>
      </w:r>
      <w:proofErr w:type="spellEnd"/>
      <w:r w:rsidRPr="004B6BE0">
        <w:rPr>
          <w:rFonts w:cs="Arial"/>
        </w:rPr>
        <w:t xml:space="preserve"> </w:t>
      </w:r>
      <w:proofErr w:type="spellStart"/>
      <w:r w:rsidRPr="004B6BE0">
        <w:rPr>
          <w:rFonts w:cs="Arial"/>
        </w:rPr>
        <w:t>toestemming</w:t>
      </w:r>
      <w:proofErr w:type="spellEnd"/>
      <w:r w:rsidRPr="004B6BE0">
        <w:rPr>
          <w:rFonts w:cs="Arial"/>
        </w:rPr>
        <w:t>.</w:t>
      </w:r>
    </w:p>
    <w:p w14:paraId="7DFB4E74" w14:textId="77777777" w:rsidR="00DD26F7" w:rsidRDefault="00DD26F7" w:rsidP="00DD26F7">
      <w:pPr>
        <w:pStyle w:val="Lijstalinea"/>
        <w:numPr>
          <w:ilvl w:val="0"/>
          <w:numId w:val="17"/>
        </w:numPr>
        <w:spacing w:before="240" w:after="0" w:line="360" w:lineRule="auto"/>
        <w:rPr>
          <w:rFonts w:cs="Arial"/>
          <w:lang w:val="nl-NL"/>
        </w:rPr>
      </w:pPr>
      <w:r w:rsidRPr="0094663B">
        <w:rPr>
          <w:rFonts w:cs="Arial"/>
          <w:lang w:val="nl-NL"/>
        </w:rPr>
        <w:t>Kom je er met de zorgaanbieder en klachtenfunctionaris alsnog niet uit? Dan kun je je zaak nog voorleggen aan een geschillencommissie of aan de rechter. Daarnaast bestaat de mogelijkheid om</w:t>
      </w:r>
      <w:r>
        <w:rPr>
          <w:rFonts w:cs="Arial"/>
          <w:lang w:val="nl-NL"/>
        </w:rPr>
        <w:t xml:space="preserve">, </w:t>
      </w:r>
      <w:r w:rsidRPr="0094663B">
        <w:rPr>
          <w:rFonts w:cs="Arial"/>
          <w:lang w:val="nl-NL"/>
        </w:rPr>
        <w:t>als je klacht gaat over een BIG-geregistreerde arts</w:t>
      </w:r>
      <w:r>
        <w:rPr>
          <w:rFonts w:cs="Arial"/>
          <w:lang w:val="nl-NL"/>
        </w:rPr>
        <w:t xml:space="preserve">, </w:t>
      </w:r>
      <w:r w:rsidRPr="0094663B">
        <w:rPr>
          <w:rFonts w:cs="Arial"/>
          <w:lang w:val="nl-NL"/>
        </w:rPr>
        <w:t>met je klacht naar het Tuchtcollege voor de Gezondheidszorg te stappen.</w:t>
      </w:r>
    </w:p>
    <w:p w14:paraId="19B6263B" w14:textId="56B43357" w:rsidR="00DD26F7" w:rsidRPr="00DD26F7" w:rsidRDefault="00DD26F7" w:rsidP="00A464ED">
      <w:pPr>
        <w:pStyle w:val="Lijstalinea"/>
        <w:numPr>
          <w:ilvl w:val="0"/>
          <w:numId w:val="17"/>
        </w:numPr>
        <w:spacing w:before="240" w:after="0" w:line="360" w:lineRule="auto"/>
        <w:rPr>
          <w:rFonts w:cs="Arial"/>
          <w:lang w:val="nl-NL"/>
        </w:rPr>
      </w:pPr>
      <w:r w:rsidRPr="00966911">
        <w:rPr>
          <w:rFonts w:cs="Arial"/>
          <w:lang w:val="nl-NL"/>
        </w:rPr>
        <w:t xml:space="preserve">Voor meer informatie over de mogelijke oplossingen voor je klacht kun je de </w:t>
      </w:r>
      <w:hyperlink r:id="rId8" w:history="1">
        <w:r w:rsidRPr="00A95D85">
          <w:rPr>
            <w:rStyle w:val="Hyperlink"/>
            <w:rFonts w:cs="Arial"/>
            <w:lang w:val="nl-NL"/>
          </w:rPr>
          <w:t>Klachtenwijzer van het Landelijk Meldpunt Zorg</w:t>
        </w:r>
      </w:hyperlink>
      <w:r w:rsidRPr="00966911">
        <w:rPr>
          <w:rFonts w:cs="Arial"/>
          <w:lang w:val="nl-NL"/>
        </w:rPr>
        <w:t xml:space="preserve"> gebruiken.</w:t>
      </w:r>
    </w:p>
    <w:p w14:paraId="3E02063E" w14:textId="73680D84" w:rsidR="002A23B8" w:rsidRPr="00771F4D" w:rsidRDefault="002A23B8" w:rsidP="00771F4D">
      <w:pPr>
        <w:spacing w:before="240" w:after="0" w:line="360" w:lineRule="auto"/>
        <w:rPr>
          <w:rFonts w:cs="Arial"/>
          <w:lang w:val="nl-NL"/>
        </w:rPr>
      </w:pPr>
      <w:r w:rsidRPr="00771F4D">
        <w:rPr>
          <w:rFonts w:cs="Arial"/>
          <w:b/>
          <w:bCs/>
          <w:lang w:val="nl-NL"/>
        </w:rPr>
        <w:t>Algemene informatie</w:t>
      </w:r>
    </w:p>
    <w:p w14:paraId="6EB6555B" w14:textId="77777777" w:rsidR="002A23B8" w:rsidRPr="0043624B" w:rsidRDefault="002A23B8" w:rsidP="002A23B8">
      <w:pPr>
        <w:pStyle w:val="Lijstalinea"/>
        <w:numPr>
          <w:ilvl w:val="0"/>
          <w:numId w:val="16"/>
        </w:numPr>
        <w:spacing w:before="240" w:after="0" w:line="360" w:lineRule="auto"/>
        <w:rPr>
          <w:rFonts w:cs="Arial"/>
          <w:lang w:val="nl-NL"/>
        </w:rPr>
      </w:pPr>
      <w:r w:rsidRPr="0043624B">
        <w:rPr>
          <w:rFonts w:cs="Arial"/>
          <w:lang w:val="nl-NL"/>
        </w:rPr>
        <w:t>Dit is een voorbeeldbrief van ARAG. Je kunt de brief aanpassen aan jouw situatie.</w:t>
      </w:r>
    </w:p>
    <w:p w14:paraId="63F58648" w14:textId="77777777" w:rsidR="002A23B8" w:rsidRPr="0043624B" w:rsidRDefault="002A23B8" w:rsidP="002A23B8">
      <w:pPr>
        <w:pStyle w:val="Lijstalinea"/>
        <w:numPr>
          <w:ilvl w:val="0"/>
          <w:numId w:val="16"/>
        </w:numPr>
        <w:spacing w:before="240" w:after="0" w:line="360" w:lineRule="auto"/>
        <w:rPr>
          <w:rFonts w:cs="Arial"/>
          <w:lang w:val="nl-NL"/>
        </w:rPr>
      </w:pPr>
      <w:r w:rsidRPr="0043624B">
        <w:rPr>
          <w:rFonts w:cs="Arial"/>
          <w:lang w:val="nl-NL"/>
        </w:rPr>
        <w:t>Je bent zelf verantwoordelijk voor de inhoud van je brief.</w:t>
      </w:r>
    </w:p>
    <w:p w14:paraId="5D2D6CAB" w14:textId="77777777" w:rsidR="002A23B8" w:rsidRPr="0043624B" w:rsidRDefault="002A23B8" w:rsidP="002A23B8">
      <w:pPr>
        <w:pStyle w:val="Lijstalinea"/>
        <w:numPr>
          <w:ilvl w:val="0"/>
          <w:numId w:val="16"/>
        </w:numPr>
        <w:spacing w:before="240" w:after="0" w:line="360" w:lineRule="auto"/>
        <w:rPr>
          <w:rFonts w:cs="Arial"/>
          <w:lang w:val="nl-NL"/>
        </w:rPr>
      </w:pPr>
      <w:r w:rsidRPr="0043624B">
        <w:rPr>
          <w:rFonts w:cs="Arial"/>
          <w:lang w:val="nl-NL"/>
        </w:rPr>
        <w:t>Verstuur je brief aangetekend. Bewaar het verzendbewijs en een kopie van de verzonden brief.</w:t>
      </w:r>
    </w:p>
    <w:p w14:paraId="32AEC745" w14:textId="77777777" w:rsidR="002A23B8" w:rsidRPr="0043624B" w:rsidRDefault="002A23B8" w:rsidP="002A23B8">
      <w:pPr>
        <w:pStyle w:val="Lijstalinea"/>
        <w:numPr>
          <w:ilvl w:val="0"/>
          <w:numId w:val="16"/>
        </w:numPr>
        <w:spacing w:before="240" w:after="0" w:line="360" w:lineRule="auto"/>
        <w:rPr>
          <w:rFonts w:cs="Arial"/>
          <w:lang w:val="nl-NL"/>
        </w:rPr>
      </w:pPr>
      <w:r w:rsidRPr="0043624B">
        <w:rPr>
          <w:rFonts w:cs="Arial"/>
          <w:lang w:val="nl-NL"/>
        </w:rPr>
        <w:t xml:space="preserve">Heb je juridische hulp nodig? Neem dan contact met ons op via </w:t>
      </w:r>
      <w:hyperlink r:id="rId9" w:history="1">
        <w:r w:rsidRPr="0043624B">
          <w:rPr>
            <w:rStyle w:val="Hyperlink"/>
            <w:rFonts w:cs="Arial"/>
            <w:color w:val="auto"/>
            <w:lang w:val="nl-NL"/>
          </w:rPr>
          <w:t>www.arag.nl</w:t>
        </w:r>
      </w:hyperlink>
    </w:p>
    <w:p w14:paraId="761F7229" w14:textId="77777777" w:rsidR="002A23B8" w:rsidRPr="0043624B" w:rsidRDefault="002A23B8" w:rsidP="002A23B8">
      <w:pPr>
        <w:spacing w:before="240" w:after="0" w:line="360" w:lineRule="auto"/>
        <w:rPr>
          <w:rFonts w:cs="Arial"/>
          <w:lang w:val="nl-NL"/>
        </w:rPr>
      </w:pPr>
      <w:r w:rsidRPr="0043624B">
        <w:rPr>
          <w:rFonts w:cs="Arial"/>
          <w:lang w:val="nl-NL"/>
        </w:rPr>
        <w:t>Wij streven ernaar dit voorbeelddocument regelmatig te controleren op inhoud en actualiteit. ARAG kan niet aansprakelijk worden gesteld voor onjuistheden in het document of problemen die voortkomen uit het (onjuist) gebruik hiervan.</w:t>
      </w:r>
    </w:p>
    <w:p w14:paraId="64E2FEF4" w14:textId="77777777" w:rsidR="002A23B8" w:rsidRPr="00B013ED" w:rsidRDefault="002A23B8" w:rsidP="002A23B8">
      <w:pPr>
        <w:spacing w:before="240" w:after="0" w:line="360" w:lineRule="auto"/>
        <w:rPr>
          <w:rFonts w:cs="Arial"/>
          <w:lang w:val="nl-NL"/>
        </w:rPr>
      </w:pPr>
    </w:p>
    <w:p w14:paraId="20EFC073" w14:textId="77777777" w:rsidR="002A23B8" w:rsidRPr="00B013ED" w:rsidRDefault="002A23B8" w:rsidP="002A23B8">
      <w:pPr>
        <w:spacing w:before="240" w:after="0" w:line="360" w:lineRule="auto"/>
        <w:rPr>
          <w:rFonts w:cs="Arial"/>
          <w:lang w:val="nl-NL"/>
        </w:rPr>
      </w:pPr>
    </w:p>
    <w:p w14:paraId="07E62ED1" w14:textId="77777777" w:rsidR="002A23B8" w:rsidRPr="00B013ED" w:rsidRDefault="002A23B8" w:rsidP="002A23B8">
      <w:pPr>
        <w:spacing w:before="240" w:after="0" w:line="360" w:lineRule="auto"/>
        <w:rPr>
          <w:rFonts w:cs="Arial"/>
          <w:lang w:val="nl-NL"/>
        </w:rPr>
      </w:pPr>
    </w:p>
    <w:p w14:paraId="354A403C" w14:textId="77777777" w:rsidR="00347254" w:rsidRDefault="00347254" w:rsidP="00CA4BC5">
      <w:pPr>
        <w:spacing w:before="240" w:line="360" w:lineRule="auto"/>
        <w:rPr>
          <w:rFonts w:eastAsia="Times New Roman" w:cs="Arial"/>
          <w:b/>
          <w:bCs/>
          <w:lang w:val="nl-NL"/>
        </w:rPr>
      </w:pPr>
    </w:p>
    <w:p w14:paraId="7F2AA663" w14:textId="77777777" w:rsidR="00DB004D" w:rsidRDefault="00DB004D" w:rsidP="0004354D">
      <w:pPr>
        <w:spacing w:before="240" w:line="360" w:lineRule="auto"/>
        <w:rPr>
          <w:rFonts w:eastAsia="Times New Roman" w:cs="Arial"/>
          <w:b/>
          <w:bCs/>
          <w:lang w:val="nl-NL"/>
        </w:rPr>
      </w:pPr>
    </w:p>
    <w:p w14:paraId="7AA7AB33" w14:textId="5EB920C2" w:rsidR="0004354D" w:rsidRPr="004C7706" w:rsidRDefault="0004354D" w:rsidP="0004354D">
      <w:pPr>
        <w:spacing w:before="240" w:line="360" w:lineRule="auto"/>
        <w:rPr>
          <w:rFonts w:eastAsia="Times New Roman" w:cs="Arial"/>
          <w:b/>
          <w:bCs/>
          <w:lang w:val="nl-NL"/>
        </w:rPr>
      </w:pPr>
      <w:r w:rsidRPr="004C7706">
        <w:rPr>
          <w:rFonts w:eastAsia="Times New Roman" w:cs="Arial"/>
          <w:b/>
          <w:bCs/>
          <w:lang w:val="nl-NL"/>
        </w:rPr>
        <w:lastRenderedPageBreak/>
        <w:t>Aan</w:t>
      </w:r>
    </w:p>
    <w:p w14:paraId="0D5FB68C" w14:textId="77777777" w:rsidR="0004354D" w:rsidRPr="004C7706" w:rsidRDefault="0004354D" w:rsidP="0004354D">
      <w:pPr>
        <w:spacing w:before="240" w:line="360" w:lineRule="auto"/>
        <w:rPr>
          <w:rFonts w:eastAsia="Times New Roman" w:cs="Arial"/>
          <w:lang w:val="nl-NL"/>
        </w:rPr>
      </w:pPr>
      <w:r w:rsidRPr="004C7706">
        <w:rPr>
          <w:rFonts w:eastAsia="Times New Roman" w:cs="Arial"/>
          <w:lang w:val="nl-NL"/>
        </w:rPr>
        <w:t>[Naam Instelling en arts]</w:t>
      </w:r>
      <w:r w:rsidRPr="004C7706">
        <w:rPr>
          <w:rFonts w:eastAsia="Times New Roman" w:cs="Arial"/>
          <w:lang w:val="nl-NL"/>
        </w:rPr>
        <w:br/>
        <w:t>[Adres]</w:t>
      </w:r>
      <w:r w:rsidRPr="004C7706">
        <w:rPr>
          <w:rFonts w:eastAsia="Times New Roman" w:cs="Arial"/>
          <w:lang w:val="nl-NL"/>
        </w:rPr>
        <w:br/>
        <w:t>[Postcode en plaats]</w:t>
      </w:r>
      <w:r w:rsidRPr="004C7706">
        <w:rPr>
          <w:rFonts w:eastAsia="Times New Roman" w:cs="Arial"/>
          <w:lang w:val="nl-NL"/>
        </w:rPr>
        <w:br/>
        <w:t>[E-mail]</w:t>
      </w:r>
    </w:p>
    <w:p w14:paraId="2BEAC571" w14:textId="77777777" w:rsidR="0004354D" w:rsidRPr="004C7706" w:rsidRDefault="0004354D" w:rsidP="0004354D">
      <w:pPr>
        <w:spacing w:before="240" w:line="360" w:lineRule="auto"/>
        <w:rPr>
          <w:rFonts w:eastAsia="Times New Roman" w:cs="Arial"/>
          <w:lang w:val="nl-NL"/>
        </w:rPr>
      </w:pPr>
      <w:r w:rsidRPr="004C7706">
        <w:rPr>
          <w:rFonts w:eastAsia="Times New Roman" w:cs="Arial"/>
          <w:lang w:val="nl-NL"/>
        </w:rPr>
        <w:t>[Woonplaats, datum]</w:t>
      </w:r>
    </w:p>
    <w:p w14:paraId="68A55CCF" w14:textId="77777777" w:rsidR="0004354D" w:rsidRPr="004C7706" w:rsidRDefault="0004354D" w:rsidP="0004354D">
      <w:pPr>
        <w:spacing w:before="240" w:line="360" w:lineRule="auto"/>
        <w:rPr>
          <w:rFonts w:eastAsia="Times New Roman" w:cs="Arial"/>
          <w:lang w:val="nl-NL"/>
        </w:rPr>
      </w:pPr>
      <w:r w:rsidRPr="004C7706">
        <w:rPr>
          <w:rFonts w:eastAsia="Times New Roman" w:cs="Arial"/>
          <w:b/>
          <w:lang w:val="nl-NL"/>
        </w:rPr>
        <w:t xml:space="preserve">Betreft: </w:t>
      </w:r>
      <w:r w:rsidRPr="004C7706">
        <w:rPr>
          <w:rFonts w:cs="Arial"/>
          <w:b/>
          <w:bCs/>
          <w:lang w:val="nl-NL"/>
        </w:rPr>
        <w:t>klacht over behandeling ziekenhuis/zorginstelling/arts</w:t>
      </w:r>
    </w:p>
    <w:p w14:paraId="2AE66C75" w14:textId="77777777" w:rsidR="0004354D" w:rsidRPr="004C7706" w:rsidRDefault="0004354D" w:rsidP="0004354D">
      <w:pPr>
        <w:spacing w:before="240" w:line="360" w:lineRule="auto"/>
        <w:rPr>
          <w:rFonts w:cs="Arial"/>
          <w:lang w:val="nl-NL"/>
        </w:rPr>
      </w:pPr>
      <w:r w:rsidRPr="004C7706">
        <w:rPr>
          <w:rFonts w:cs="Arial"/>
          <w:lang w:val="nl-NL"/>
        </w:rPr>
        <w:t>Geachte heer/mevrouw,</w:t>
      </w:r>
    </w:p>
    <w:p w14:paraId="64DB96A0" w14:textId="77777777" w:rsidR="0004354D" w:rsidRPr="004C7706" w:rsidRDefault="0004354D" w:rsidP="0004354D">
      <w:pPr>
        <w:spacing w:before="240" w:line="360" w:lineRule="auto"/>
        <w:rPr>
          <w:rFonts w:cs="Arial"/>
          <w:iCs/>
          <w:lang w:val="nl-NL"/>
        </w:rPr>
      </w:pPr>
      <w:r w:rsidRPr="004C7706">
        <w:rPr>
          <w:rFonts w:cs="Arial"/>
          <w:lang w:val="nl-NL"/>
        </w:rPr>
        <w:t xml:space="preserve">In de periode van </w:t>
      </w:r>
      <w:r w:rsidRPr="004C7706">
        <w:rPr>
          <w:rFonts w:cs="Arial"/>
          <w:iCs/>
          <w:lang w:val="nl-NL"/>
        </w:rPr>
        <w:t>[datum aanvang van behandeling]</w:t>
      </w:r>
      <w:r w:rsidRPr="004C7706">
        <w:rPr>
          <w:rFonts w:cs="Arial"/>
          <w:i/>
          <w:lang w:val="nl-NL"/>
        </w:rPr>
        <w:t xml:space="preserve"> </w:t>
      </w:r>
      <w:r w:rsidRPr="004C7706">
        <w:rPr>
          <w:rFonts w:cs="Arial"/>
          <w:lang w:val="nl-NL"/>
        </w:rPr>
        <w:t>tot [einddatum van behandeling]</w:t>
      </w:r>
      <w:r w:rsidRPr="004C7706">
        <w:rPr>
          <w:rFonts w:cs="Arial"/>
          <w:i/>
          <w:lang w:val="nl-NL"/>
        </w:rPr>
        <w:t xml:space="preserve"> </w:t>
      </w:r>
      <w:r w:rsidRPr="004C7706">
        <w:rPr>
          <w:rFonts w:cs="Arial"/>
          <w:lang w:val="nl-NL"/>
        </w:rPr>
        <w:t>ben ik bij u onder behandeling geweest. Ik ben toen behandeld door: [naam behandelend arts] in verband met [b</w:t>
      </w:r>
      <w:r w:rsidRPr="004C7706">
        <w:rPr>
          <w:rFonts w:cs="Arial"/>
          <w:iCs/>
          <w:lang w:val="nl-NL"/>
        </w:rPr>
        <w:t>eschrijving van de aandoening].</w:t>
      </w:r>
    </w:p>
    <w:p w14:paraId="572E54F6" w14:textId="77777777" w:rsidR="0004354D" w:rsidRPr="004C7706" w:rsidRDefault="0004354D" w:rsidP="0004354D">
      <w:pPr>
        <w:spacing w:before="240" w:line="360" w:lineRule="auto"/>
        <w:rPr>
          <w:rFonts w:cs="Arial"/>
          <w:lang w:val="nl-NL"/>
        </w:rPr>
      </w:pPr>
      <w:r w:rsidRPr="004C7706">
        <w:rPr>
          <w:rFonts w:cs="Arial"/>
          <w:lang w:val="nl-NL"/>
        </w:rPr>
        <w:t xml:space="preserve">Over deze behandeling ben ik niet tevreden en langs deze weg wil ik mijn klacht kenbaar maken. </w:t>
      </w:r>
    </w:p>
    <w:p w14:paraId="277E3D3B" w14:textId="77777777" w:rsidR="0004354D" w:rsidRPr="004C7706" w:rsidRDefault="0004354D" w:rsidP="0004354D">
      <w:pPr>
        <w:spacing w:before="240" w:line="360" w:lineRule="auto"/>
        <w:rPr>
          <w:rFonts w:cs="Arial"/>
          <w:iCs/>
          <w:lang w:val="nl-NL"/>
        </w:rPr>
      </w:pPr>
      <w:r w:rsidRPr="004C7706">
        <w:rPr>
          <w:rFonts w:cs="Arial"/>
          <w:lang w:val="nl-NL"/>
        </w:rPr>
        <w:t xml:space="preserve">Mijn klacht betreft het volgende: </w:t>
      </w:r>
      <w:r w:rsidRPr="004C7706">
        <w:rPr>
          <w:rFonts w:cs="Arial"/>
          <w:iCs/>
          <w:lang w:val="nl-NL"/>
        </w:rPr>
        <w:t>[Geef een feitelijke beschrijving van de klacht. U kunt aangeven over wie/wat de klacht gaat, met wie u deze besproken heeft, of u klaagt namens u zelf of namens een ander.]</w:t>
      </w:r>
    </w:p>
    <w:p w14:paraId="30FFCE6F" w14:textId="77777777" w:rsidR="0004354D" w:rsidRPr="004C7706" w:rsidRDefault="0004354D" w:rsidP="0004354D">
      <w:pPr>
        <w:spacing w:before="240" w:line="360" w:lineRule="auto"/>
        <w:rPr>
          <w:rFonts w:cs="Arial"/>
          <w:lang w:val="nl-NL"/>
        </w:rPr>
      </w:pPr>
      <w:r w:rsidRPr="004C7706">
        <w:rPr>
          <w:rFonts w:cs="Arial"/>
          <w:lang w:val="nl-NL"/>
        </w:rPr>
        <w:t>Mijn klacht kan worden opgelost door [Geef aan wat u wilt bereiken met uw klacht, wilt u dat de behandeling over wordt gedaan, vermindering factuur, o.i.d.,]</w:t>
      </w:r>
    </w:p>
    <w:p w14:paraId="609F5589" w14:textId="77777777" w:rsidR="0004354D" w:rsidRPr="004C7706" w:rsidRDefault="0004354D" w:rsidP="0004354D">
      <w:pPr>
        <w:spacing w:before="240" w:line="360" w:lineRule="auto"/>
        <w:rPr>
          <w:rFonts w:cs="Arial"/>
          <w:lang w:val="nl-NL"/>
        </w:rPr>
      </w:pPr>
      <w:r w:rsidRPr="004C7706">
        <w:rPr>
          <w:rFonts w:cs="Arial"/>
          <w:lang w:val="nl-NL"/>
        </w:rPr>
        <w:t xml:space="preserve">Ik verzoek u binnen twee weken na dagtekening van deze brief een schriftelijke reactie te geven op deze klacht. </w:t>
      </w:r>
    </w:p>
    <w:p w14:paraId="5BA1411C" w14:textId="77777777" w:rsidR="0004354D" w:rsidRPr="004C7706" w:rsidRDefault="0004354D" w:rsidP="0004354D">
      <w:pPr>
        <w:spacing w:before="240" w:line="360" w:lineRule="auto"/>
        <w:rPr>
          <w:rFonts w:cs="Arial"/>
          <w:lang w:val="nl-NL"/>
        </w:rPr>
      </w:pPr>
      <w:r w:rsidRPr="004C7706">
        <w:rPr>
          <w:rFonts w:cs="Arial"/>
          <w:lang w:val="nl-NL"/>
        </w:rPr>
        <w:t>In afwachting van uw reactie verblijf ik,</w:t>
      </w:r>
    </w:p>
    <w:p w14:paraId="544BAEEE" w14:textId="77777777" w:rsidR="0004354D" w:rsidRPr="004C7706" w:rsidRDefault="0004354D" w:rsidP="0004354D">
      <w:pPr>
        <w:spacing w:before="240" w:line="360" w:lineRule="auto"/>
        <w:rPr>
          <w:rFonts w:cs="Arial"/>
          <w:lang w:val="nl-NL"/>
        </w:rPr>
      </w:pPr>
      <w:r w:rsidRPr="004C7706">
        <w:rPr>
          <w:rFonts w:cs="Arial"/>
          <w:lang w:val="nl-NL"/>
        </w:rPr>
        <w:t>Met vriendelijke groet,</w:t>
      </w:r>
    </w:p>
    <w:p w14:paraId="2EBF61C1" w14:textId="67A14365" w:rsidR="002B4C02" w:rsidRPr="000E055E" w:rsidRDefault="0004354D" w:rsidP="0004354D">
      <w:pPr>
        <w:spacing w:before="240" w:line="360" w:lineRule="auto"/>
        <w:rPr>
          <w:rFonts w:cs="Arial"/>
          <w:lang w:val="nl-NL"/>
        </w:rPr>
      </w:pPr>
      <w:r w:rsidRPr="004C7706">
        <w:rPr>
          <w:rFonts w:cs="Arial"/>
          <w:lang w:val="nl-NL"/>
        </w:rPr>
        <w:t>[Uw naam en handtekening]</w:t>
      </w:r>
      <w:r w:rsidRPr="004C7706">
        <w:rPr>
          <w:rFonts w:cs="Arial"/>
          <w:lang w:val="nl-NL"/>
        </w:rPr>
        <w:br/>
        <w:t>[Adres]</w:t>
      </w:r>
      <w:r w:rsidRPr="004C7706">
        <w:rPr>
          <w:rFonts w:cs="Arial"/>
          <w:lang w:val="nl-NL"/>
        </w:rPr>
        <w:br/>
        <w:t>[E-mail]</w:t>
      </w:r>
    </w:p>
    <w:sectPr w:rsidR="002B4C02" w:rsidRPr="000E055E" w:rsidSect="00DB004D">
      <w:headerReference w:type="default" r:id="rId10"/>
      <w:footerReference w:type="default" r:id="rId11"/>
      <w:pgSz w:w="11906" w:h="16838" w:code="9"/>
      <w:pgMar w:top="1417" w:right="1417" w:bottom="1417" w:left="1417" w:header="397" w:footer="39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A9027" w14:textId="77777777" w:rsidR="00047780" w:rsidRDefault="00047780" w:rsidP="009E5A4D">
      <w:pPr>
        <w:spacing w:after="0" w:line="240" w:lineRule="auto"/>
      </w:pPr>
      <w:r>
        <w:separator/>
      </w:r>
    </w:p>
  </w:endnote>
  <w:endnote w:type="continuationSeparator" w:id="0">
    <w:p w14:paraId="2BC903DA" w14:textId="77777777" w:rsidR="00047780" w:rsidRDefault="00047780" w:rsidP="009E5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T Walsheim ARAG Cond Medium">
    <w:panose1 w:val="00000000000000000000"/>
    <w:charset w:val="00"/>
    <w:family w:val="auto"/>
    <w:pitch w:val="variable"/>
    <w:sig w:usb0="A10000FF" w:usb1="4000A47B" w:usb2="00000000" w:usb3="00000000" w:csb0="00000193" w:csb1="00000000"/>
  </w:font>
  <w:font w:name="GT Walsheim ARAG">
    <w:panose1 w:val="00000000000000000000"/>
    <w:charset w:val="00"/>
    <w:family w:val="auto"/>
    <w:pitch w:val="variable"/>
    <w:sig w:usb0="A10000FF" w:usb1="4000A47B" w:usb2="00000000" w:usb3="00000000" w:csb0="00000193" w:csb1="00000000"/>
  </w:font>
  <w:font w:name="IrisUPC">
    <w:charset w:val="DE"/>
    <w:family w:val="swiss"/>
    <w:pitch w:val="variable"/>
    <w:sig w:usb0="81000003" w:usb1="00000000" w:usb2="00000000" w:usb3="00000000" w:csb0="00010001" w:csb1="00000000"/>
  </w:font>
  <w:font w:name="GT Walsheim ARAG Light">
    <w:altName w:val="Calibri"/>
    <w:panose1 w:val="00000000000000000000"/>
    <w:charset w:val="00"/>
    <w:family w:val="auto"/>
    <w:pitch w:val="variable"/>
    <w:sig w:usb0="A10000FF" w:usb1="4000A47B" w:usb2="00000000" w:usb3="00000000" w:csb0="00000193" w:csb1="00000000"/>
  </w:font>
  <w:font w:name="Batang">
    <w:altName w:val="바탕"/>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0BA46" w14:textId="77777777" w:rsidR="002B4C02" w:rsidRDefault="002B4C0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7C0C2" w14:textId="77777777" w:rsidR="00047780" w:rsidRDefault="00047780" w:rsidP="009E5A4D">
      <w:pPr>
        <w:spacing w:after="0" w:line="240" w:lineRule="auto"/>
      </w:pPr>
      <w:r>
        <w:separator/>
      </w:r>
    </w:p>
  </w:footnote>
  <w:footnote w:type="continuationSeparator" w:id="0">
    <w:p w14:paraId="1B0FFBF7" w14:textId="77777777" w:rsidR="00047780" w:rsidRDefault="00047780" w:rsidP="009E5A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49E7B" w14:textId="76F10BAD" w:rsidR="002B4C02" w:rsidRDefault="009D2E7A" w:rsidP="00585185">
    <w:pPr>
      <w:pStyle w:val="Koptekst"/>
      <w:tabs>
        <w:tab w:val="clear" w:pos="4536"/>
        <w:tab w:val="clear" w:pos="9072"/>
        <w:tab w:val="left" w:pos="2520"/>
        <w:tab w:val="left" w:pos="4470"/>
      </w:tabs>
    </w:pPr>
    <w:r>
      <w:rPr>
        <w:noProof/>
      </w:rPr>
      <mc:AlternateContent>
        <mc:Choice Requires="wps">
          <w:drawing>
            <wp:anchor distT="0" distB="0" distL="0" distR="0" simplePos="0" relativeHeight="251666432" behindDoc="0" locked="0" layoutInCell="1" allowOverlap="1" wp14:anchorId="6E6D4D94" wp14:editId="7B4B2AA3">
              <wp:simplePos x="0" y="0"/>
              <wp:positionH relativeFrom="page">
                <wp:posOffset>1438275</wp:posOffset>
              </wp:positionH>
              <wp:positionV relativeFrom="page">
                <wp:posOffset>2181225</wp:posOffset>
              </wp:positionV>
              <wp:extent cx="4500000" cy="281940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000" cy="2819400"/>
                      </a:xfrm>
                      <a:prstGeom prst="rect">
                        <a:avLst/>
                      </a:prstGeom>
                      <a:noFill/>
                      <a:ln w="9525">
                        <a:noFill/>
                        <a:miter lim="800000"/>
                        <a:headEnd/>
                        <a:tailEnd/>
                      </a:ln>
                    </wps:spPr>
                    <wps:txbx>
                      <w:txbxContent>
                        <w:p w14:paraId="7E2A2B4D" w14:textId="437A00F1" w:rsidR="009D2E7A" w:rsidRPr="00D51D50" w:rsidRDefault="00716DAD" w:rsidP="00A9609B">
                          <w:pPr>
                            <w:pStyle w:val="DeckblattHeadline"/>
                            <w:spacing w:line="360" w:lineRule="auto"/>
                            <w:rPr>
                              <w:rFonts w:ascii="Arial Narrow" w:hAnsi="Arial Narrow" w:cs="Arial"/>
                              <w:b/>
                              <w:bCs/>
                            </w:rPr>
                          </w:pPr>
                          <w:proofErr w:type="spellStart"/>
                          <w:r w:rsidRPr="00D51D50">
                            <w:rPr>
                              <w:rFonts w:ascii="Arial Narrow" w:hAnsi="Arial Narrow" w:cs="Arial"/>
                              <w:b/>
                              <w:bCs/>
                            </w:rPr>
                            <w:t>Klacht</w:t>
                          </w:r>
                          <w:proofErr w:type="spellEnd"/>
                          <w:r w:rsidRPr="00D51D50">
                            <w:rPr>
                              <w:rFonts w:ascii="Arial Narrow" w:hAnsi="Arial Narrow" w:cs="Arial"/>
                              <w:b/>
                              <w:bCs/>
                            </w:rPr>
                            <w:t xml:space="preserve"> </w:t>
                          </w:r>
                          <w:proofErr w:type="spellStart"/>
                          <w:r w:rsidRPr="00D51D50">
                            <w:rPr>
                              <w:rFonts w:ascii="Arial Narrow" w:hAnsi="Arial Narrow" w:cs="Arial"/>
                              <w:b/>
                              <w:bCs/>
                            </w:rPr>
                            <w:t>over</w:t>
                          </w:r>
                          <w:proofErr w:type="spellEnd"/>
                          <w:r w:rsidR="00B41139" w:rsidRPr="00D51D50">
                            <w:rPr>
                              <w:rFonts w:ascii="Arial Narrow" w:hAnsi="Arial Narrow" w:cs="Arial"/>
                              <w:b/>
                              <w:bCs/>
                            </w:rPr>
                            <w:t xml:space="preserve"> </w:t>
                          </w:r>
                          <w:proofErr w:type="spellStart"/>
                          <w:r w:rsidR="00B41139" w:rsidRPr="00D51D50">
                            <w:rPr>
                              <w:rFonts w:ascii="Arial Narrow" w:hAnsi="Arial Narrow" w:cs="Arial"/>
                              <w:b/>
                              <w:bCs/>
                            </w:rPr>
                            <w:t>zorginstelling</w:t>
                          </w:r>
                          <w:proofErr w:type="spellEnd"/>
                          <w:r w:rsidR="00B41139" w:rsidRPr="00D51D50">
                            <w:rPr>
                              <w:rFonts w:ascii="Arial Narrow" w:hAnsi="Arial Narrow" w:cs="Arial"/>
                              <w:b/>
                              <w:bCs/>
                            </w:rPr>
                            <w:t xml:space="preserve"> </w:t>
                          </w:r>
                          <w:proofErr w:type="spellStart"/>
                          <w:r w:rsidR="00B41139" w:rsidRPr="00D51D50">
                            <w:rPr>
                              <w:rFonts w:ascii="Arial Narrow" w:hAnsi="Arial Narrow" w:cs="Arial"/>
                              <w:b/>
                              <w:bCs/>
                            </w:rPr>
                            <w:t>of</w:t>
                          </w:r>
                          <w:proofErr w:type="spellEnd"/>
                          <w:r w:rsidR="00B41139" w:rsidRPr="00D51D50">
                            <w:rPr>
                              <w:rFonts w:ascii="Arial Narrow" w:hAnsi="Arial Narrow" w:cs="Arial"/>
                              <w:b/>
                              <w:bCs/>
                            </w:rPr>
                            <w:t xml:space="preserve"> arts</w:t>
                          </w:r>
                        </w:p>
                        <w:p w14:paraId="09C26DC1" w14:textId="5A4F77CF" w:rsidR="002A23B8" w:rsidRPr="00D51D50" w:rsidRDefault="002A23B8" w:rsidP="00A9609B">
                          <w:pPr>
                            <w:pStyle w:val="DeckblattSubline"/>
                            <w:spacing w:line="360" w:lineRule="auto"/>
                            <w:rPr>
                              <w:rFonts w:ascii="Arial" w:hAnsi="Arial" w:cs="Arial"/>
                            </w:rPr>
                          </w:pPr>
                          <w:r w:rsidRPr="00D51D50">
                            <w:rPr>
                              <w:rFonts w:ascii="Arial" w:hAnsi="Arial" w:cs="Arial"/>
                            </w:rPr>
                            <w:t>Voorbeeldbrief</w:t>
                          </w:r>
                          <w:r w:rsidR="00B41FA9" w:rsidRPr="00D51D50">
                            <w:rPr>
                              <w:rFonts w:ascii="Arial" w:hAnsi="Arial" w:cs="Arial"/>
                            </w:rPr>
                            <w:br/>
                          </w:r>
                        </w:p>
                        <w:p w14:paraId="5AD8F1F9" w14:textId="77777777" w:rsidR="00B41FA9" w:rsidRDefault="00B41FA9" w:rsidP="00A9609B">
                          <w:pPr>
                            <w:pStyle w:val="DeckblattSubline"/>
                            <w:spacing w:line="360" w:lineRule="auto"/>
                            <w:rPr>
                              <w:rFonts w:ascii="Arial" w:hAnsi="Arial" w:cs="Arial"/>
                            </w:rPr>
                          </w:pPr>
                        </w:p>
                        <w:p w14:paraId="3F3988F7" w14:textId="77777777" w:rsidR="00B41FA9" w:rsidRDefault="00B41FA9" w:rsidP="00A9609B">
                          <w:pPr>
                            <w:pStyle w:val="DeckblattSubline"/>
                            <w:spacing w:line="360" w:lineRule="auto"/>
                            <w:rPr>
                              <w:rFonts w:ascii="Arial" w:hAnsi="Arial" w:cs="Arial"/>
                            </w:rPr>
                          </w:pPr>
                        </w:p>
                        <w:p w14:paraId="7A8A6DB9" w14:textId="77777777" w:rsidR="00B41FA9" w:rsidRDefault="00B41FA9" w:rsidP="00A9609B">
                          <w:pPr>
                            <w:pStyle w:val="DeckblattSubline"/>
                            <w:spacing w:line="360" w:lineRule="auto"/>
                            <w:rPr>
                              <w:rFonts w:ascii="Arial" w:hAnsi="Arial" w:cs="Arial"/>
                            </w:rPr>
                          </w:pPr>
                        </w:p>
                        <w:p w14:paraId="3EF3E9FF" w14:textId="77777777" w:rsidR="00B41FA9" w:rsidRDefault="00B41FA9" w:rsidP="00A9609B">
                          <w:pPr>
                            <w:pStyle w:val="DeckblattSubline"/>
                            <w:spacing w:line="360" w:lineRule="auto"/>
                            <w:rPr>
                              <w:rFonts w:ascii="Arial" w:hAnsi="Arial" w:cs="Arial"/>
                            </w:rPr>
                          </w:pPr>
                        </w:p>
                        <w:p w14:paraId="185F9CAF" w14:textId="510AB977" w:rsidR="00B41FA9" w:rsidRPr="002A23B8" w:rsidRDefault="00B41FA9" w:rsidP="00A9609B">
                          <w:pPr>
                            <w:pStyle w:val="DeckblattSubline"/>
                            <w:spacing w:line="360" w:lineRule="auto"/>
                            <w:rPr>
                              <w:rFonts w:ascii="Arial" w:hAnsi="Arial" w:cs="Arial"/>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6D4D94" id="_x0000_t202" coordsize="21600,21600" o:spt="202" path="m,l,21600r21600,l21600,xe">
              <v:stroke joinstyle="miter"/>
              <v:path gradientshapeok="t" o:connecttype="rect"/>
            </v:shapetype>
            <v:shape id="Textfeld 2" o:spid="_x0000_s1026" type="#_x0000_t202" style="position:absolute;margin-left:113.25pt;margin-top:171.75pt;width:354.35pt;height:222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" filled="f" stroked="f">
              <v:textbox inset="0,0,0,0">
                <w:txbxContent>
                  <w:p w14:paraId="7E2A2B4D" w14:textId="437A00F1" w:rsidR="009D2E7A" w:rsidRPr="00D51D50" w:rsidRDefault="00716DAD" w:rsidP="00A9609B">
                    <w:pPr>
                      <w:pStyle w:val="DeckblattHeadline"/>
                      <w:spacing w:line="360" w:lineRule="auto"/>
                      <w:rPr>
                        <w:rFonts w:ascii="Arial Narrow" w:hAnsi="Arial Narrow" w:cs="Arial"/>
                        <w:b/>
                        <w:bCs/>
                      </w:rPr>
                    </w:pPr>
                    <w:proofErr w:type="spellStart"/>
                    <w:r w:rsidRPr="00D51D50">
                      <w:rPr>
                        <w:rFonts w:ascii="Arial Narrow" w:hAnsi="Arial Narrow" w:cs="Arial"/>
                        <w:b/>
                        <w:bCs/>
                      </w:rPr>
                      <w:t>Klacht</w:t>
                    </w:r>
                    <w:proofErr w:type="spellEnd"/>
                    <w:r w:rsidRPr="00D51D50">
                      <w:rPr>
                        <w:rFonts w:ascii="Arial Narrow" w:hAnsi="Arial Narrow" w:cs="Arial"/>
                        <w:b/>
                        <w:bCs/>
                      </w:rPr>
                      <w:t xml:space="preserve"> </w:t>
                    </w:r>
                    <w:proofErr w:type="spellStart"/>
                    <w:r w:rsidRPr="00D51D50">
                      <w:rPr>
                        <w:rFonts w:ascii="Arial Narrow" w:hAnsi="Arial Narrow" w:cs="Arial"/>
                        <w:b/>
                        <w:bCs/>
                      </w:rPr>
                      <w:t>over</w:t>
                    </w:r>
                    <w:proofErr w:type="spellEnd"/>
                    <w:r w:rsidR="00B41139" w:rsidRPr="00D51D50">
                      <w:rPr>
                        <w:rFonts w:ascii="Arial Narrow" w:hAnsi="Arial Narrow" w:cs="Arial"/>
                        <w:b/>
                        <w:bCs/>
                      </w:rPr>
                      <w:t xml:space="preserve"> </w:t>
                    </w:r>
                    <w:proofErr w:type="spellStart"/>
                    <w:r w:rsidR="00B41139" w:rsidRPr="00D51D50">
                      <w:rPr>
                        <w:rFonts w:ascii="Arial Narrow" w:hAnsi="Arial Narrow" w:cs="Arial"/>
                        <w:b/>
                        <w:bCs/>
                      </w:rPr>
                      <w:t>zorginstelling</w:t>
                    </w:r>
                    <w:proofErr w:type="spellEnd"/>
                    <w:r w:rsidR="00B41139" w:rsidRPr="00D51D50">
                      <w:rPr>
                        <w:rFonts w:ascii="Arial Narrow" w:hAnsi="Arial Narrow" w:cs="Arial"/>
                        <w:b/>
                        <w:bCs/>
                      </w:rPr>
                      <w:t xml:space="preserve"> </w:t>
                    </w:r>
                    <w:proofErr w:type="spellStart"/>
                    <w:r w:rsidR="00B41139" w:rsidRPr="00D51D50">
                      <w:rPr>
                        <w:rFonts w:ascii="Arial Narrow" w:hAnsi="Arial Narrow" w:cs="Arial"/>
                        <w:b/>
                        <w:bCs/>
                      </w:rPr>
                      <w:t>of</w:t>
                    </w:r>
                    <w:proofErr w:type="spellEnd"/>
                    <w:r w:rsidR="00B41139" w:rsidRPr="00D51D50">
                      <w:rPr>
                        <w:rFonts w:ascii="Arial Narrow" w:hAnsi="Arial Narrow" w:cs="Arial"/>
                        <w:b/>
                        <w:bCs/>
                      </w:rPr>
                      <w:t xml:space="preserve"> arts</w:t>
                    </w:r>
                  </w:p>
                  <w:p w14:paraId="09C26DC1" w14:textId="5A4F77CF" w:rsidR="002A23B8" w:rsidRPr="00D51D50" w:rsidRDefault="002A23B8" w:rsidP="00A9609B">
                    <w:pPr>
                      <w:pStyle w:val="DeckblattSubline"/>
                      <w:spacing w:line="360" w:lineRule="auto"/>
                      <w:rPr>
                        <w:rFonts w:ascii="Arial" w:hAnsi="Arial" w:cs="Arial"/>
                      </w:rPr>
                    </w:pPr>
                    <w:r w:rsidRPr="00D51D50">
                      <w:rPr>
                        <w:rFonts w:ascii="Arial" w:hAnsi="Arial" w:cs="Arial"/>
                      </w:rPr>
                      <w:t>Voorbeeldbrief</w:t>
                    </w:r>
                    <w:r w:rsidR="00B41FA9" w:rsidRPr="00D51D50">
                      <w:rPr>
                        <w:rFonts w:ascii="Arial" w:hAnsi="Arial" w:cs="Arial"/>
                      </w:rPr>
                      <w:br/>
                    </w:r>
                  </w:p>
                  <w:p w14:paraId="5AD8F1F9" w14:textId="77777777" w:rsidR="00B41FA9" w:rsidRDefault="00B41FA9" w:rsidP="00A9609B">
                    <w:pPr>
                      <w:pStyle w:val="DeckblattSubline"/>
                      <w:spacing w:line="360" w:lineRule="auto"/>
                      <w:rPr>
                        <w:rFonts w:ascii="Arial" w:hAnsi="Arial" w:cs="Arial"/>
                      </w:rPr>
                    </w:pPr>
                  </w:p>
                  <w:p w14:paraId="3F3988F7" w14:textId="77777777" w:rsidR="00B41FA9" w:rsidRDefault="00B41FA9" w:rsidP="00A9609B">
                    <w:pPr>
                      <w:pStyle w:val="DeckblattSubline"/>
                      <w:spacing w:line="360" w:lineRule="auto"/>
                      <w:rPr>
                        <w:rFonts w:ascii="Arial" w:hAnsi="Arial" w:cs="Arial"/>
                      </w:rPr>
                    </w:pPr>
                  </w:p>
                  <w:p w14:paraId="7A8A6DB9" w14:textId="77777777" w:rsidR="00B41FA9" w:rsidRDefault="00B41FA9" w:rsidP="00A9609B">
                    <w:pPr>
                      <w:pStyle w:val="DeckblattSubline"/>
                      <w:spacing w:line="360" w:lineRule="auto"/>
                      <w:rPr>
                        <w:rFonts w:ascii="Arial" w:hAnsi="Arial" w:cs="Arial"/>
                      </w:rPr>
                    </w:pPr>
                  </w:p>
                  <w:p w14:paraId="3EF3E9FF" w14:textId="77777777" w:rsidR="00B41FA9" w:rsidRDefault="00B41FA9" w:rsidP="00A9609B">
                    <w:pPr>
                      <w:pStyle w:val="DeckblattSubline"/>
                      <w:spacing w:line="360" w:lineRule="auto"/>
                      <w:rPr>
                        <w:rFonts w:ascii="Arial" w:hAnsi="Arial" w:cs="Arial"/>
                      </w:rPr>
                    </w:pPr>
                  </w:p>
                  <w:p w14:paraId="185F9CAF" w14:textId="510AB977" w:rsidR="00B41FA9" w:rsidRPr="002A23B8" w:rsidRDefault="00B41FA9" w:rsidP="00A9609B">
                    <w:pPr>
                      <w:pStyle w:val="DeckblattSubline"/>
                      <w:spacing w:line="360" w:lineRule="auto"/>
                      <w:rPr>
                        <w:rFonts w:ascii="Arial" w:hAnsi="Arial" w:cs="Arial"/>
                      </w:rPr>
                    </w:pPr>
                  </w:p>
                </w:txbxContent>
              </v:textbox>
              <w10:wrap type="square" anchorx="page" anchory="page"/>
            </v:shape>
          </w:pict>
        </mc:Fallback>
      </mc:AlternateContent>
    </w:r>
    <w:r w:rsidR="002B4C02">
      <w:rPr>
        <w:noProof/>
      </w:rPr>
      <w:drawing>
        <wp:anchor distT="0" distB="0" distL="114300" distR="114300" simplePos="0" relativeHeight="251660288" behindDoc="0" locked="0" layoutInCell="1" allowOverlap="1" wp14:anchorId="76FDB221" wp14:editId="12CFFE64">
          <wp:simplePos x="0" y="0"/>
          <wp:positionH relativeFrom="page">
            <wp:posOffset>6301105</wp:posOffset>
          </wp:positionH>
          <wp:positionV relativeFrom="page">
            <wp:posOffset>1461770</wp:posOffset>
          </wp:positionV>
          <wp:extent cx="792000" cy="792000"/>
          <wp:effectExtent l="0" t="0" r="8255" b="8255"/>
          <wp:wrapTight wrapText="bothSides">
            <wp:wrapPolygon edited="0">
              <wp:start x="6755" y="0"/>
              <wp:lineTo x="0" y="3118"/>
              <wp:lineTo x="0" y="14030"/>
              <wp:lineTo x="520" y="16629"/>
              <wp:lineTo x="6236" y="21306"/>
              <wp:lineTo x="14550" y="21306"/>
              <wp:lineTo x="20786" y="16629"/>
              <wp:lineTo x="21306" y="10913"/>
              <wp:lineTo x="21306" y="6236"/>
              <wp:lineTo x="17668" y="1559"/>
              <wp:lineTo x="14030" y="0"/>
              <wp:lineTo x="6755" y="0"/>
            </wp:wrapPolygon>
          </wp:wrapTight>
          <wp:docPr id="673575333" name="Grafik 2" descr="ARA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335676" name="Grafik 2" descr="ARAG logo"/>
                  <pic:cNvPicPr/>
                </pic:nvPicPr>
                <pic:blipFill>
                  <a:blip r:embed="rId1"/>
                  <a:stretch>
                    <a:fillRect/>
                  </a:stretch>
                </pic:blipFill>
                <pic:spPr>
                  <a:xfrm>
                    <a:off x="0" y="0"/>
                    <a:ext cx="792000" cy="792000"/>
                  </a:xfrm>
                  <a:prstGeom prst="rect">
                    <a:avLst/>
                  </a:prstGeom>
                </pic:spPr>
              </pic:pic>
            </a:graphicData>
          </a:graphic>
          <wp14:sizeRelH relativeFrom="margin">
            <wp14:pctWidth>0</wp14:pctWidth>
          </wp14:sizeRelH>
          <wp14:sizeRelV relativeFrom="margin">
            <wp14:pctHeight>0</wp14:pctHeight>
          </wp14:sizeRelV>
        </wp:anchor>
      </w:drawing>
    </w:r>
    <w:r w:rsidR="002B4C02">
      <w:rPr>
        <w:noProof/>
      </w:rPr>
      <w:drawing>
        <wp:anchor distT="0" distB="0" distL="114300" distR="114300" simplePos="0" relativeHeight="251659264" behindDoc="1" locked="1" layoutInCell="1" allowOverlap="1" wp14:anchorId="1F17B878" wp14:editId="2C35098B">
          <wp:simplePos x="0" y="0"/>
          <wp:positionH relativeFrom="page">
            <wp:posOffset>0</wp:posOffset>
          </wp:positionH>
          <wp:positionV relativeFrom="page">
            <wp:posOffset>0</wp:posOffset>
          </wp:positionV>
          <wp:extent cx="7570800" cy="10692000"/>
          <wp:effectExtent l="0" t="0" r="0" b="0"/>
          <wp:wrapNone/>
          <wp:docPr id="37636844" name="Grafik 1" descr="ARAG huisstij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931381" name="Grafik 1" descr="ARAG huisstijl"/>
                  <pic:cNvPicPr/>
                </pic:nvPicPr>
                <pic:blipFill>
                  <a:blip r:embed="rId2"/>
                  <a:stretch>
                    <a:fillRect/>
                  </a:stretch>
                </pic:blipFill>
                <pic:spPr>
                  <a:xfrm>
                    <a:off x="0" y="0"/>
                    <a:ext cx="7570800" cy="10692000"/>
                  </a:xfrm>
                  <a:prstGeom prst="rect">
                    <a:avLst/>
                  </a:prstGeom>
                </pic:spPr>
              </pic:pic>
            </a:graphicData>
          </a:graphic>
          <wp14:sizeRelH relativeFrom="margin">
            <wp14:pctWidth>0</wp14:pctWidth>
          </wp14:sizeRelH>
          <wp14:sizeRelV relativeFrom="margin">
            <wp14:pctHeight>0</wp14:pctHeight>
          </wp14:sizeRelV>
        </wp:anchor>
      </w:drawing>
    </w:r>
    <w:r w:rsidR="00722E3F">
      <w:tab/>
    </w:r>
    <w:r w:rsidR="00585185">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AF5CE" w14:textId="1BE95FE3" w:rsidR="002B4C02" w:rsidRPr="002B4C02" w:rsidRDefault="002B4C02" w:rsidP="002B4C0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743EA"/>
    <w:multiLevelType w:val="hybridMultilevel"/>
    <w:tmpl w:val="4666163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E961B5C"/>
    <w:multiLevelType w:val="multilevel"/>
    <w:tmpl w:val="411AE8FE"/>
    <w:lvl w:ilvl="0">
      <w:start w:val="1"/>
      <w:numFmt w:val="upperLetter"/>
      <w:suff w:val="nothing"/>
      <w:lvlText w:val="%1 – "/>
      <w:lvlJc w:val="left"/>
      <w:pPr>
        <w:ind w:left="0" w:firstLine="0"/>
      </w:pPr>
      <w:rPr>
        <w:rFonts w:hint="default"/>
      </w:rPr>
    </w:lvl>
    <w:lvl w:ilvl="1">
      <w:start w:val="1"/>
      <w:numFmt w:val="none"/>
      <w:lvlRestart w:val="0"/>
      <w:suff w:val="nothing"/>
      <w:lvlText w:val="%1%2 – "/>
      <w:lvlJc w:val="left"/>
      <w:pPr>
        <w:ind w:left="0" w:firstLine="0"/>
      </w:pPr>
      <w:rPr>
        <w:rFonts w:hint="default"/>
      </w:rPr>
    </w:lvl>
    <w:lvl w:ilvl="2">
      <w:start w:val="1"/>
      <w:numFmt w:val="decimal"/>
      <w:lvlRestart w:val="1"/>
      <w:lvlText w:val="%2%1%3"/>
      <w:lvlJc w:val="left"/>
      <w:pPr>
        <w:tabs>
          <w:tab w:val="num" w:pos="907"/>
        </w:tabs>
        <w:ind w:left="907" w:hanging="907"/>
      </w:pPr>
      <w:rPr>
        <w:rFonts w:hint="default"/>
      </w:rPr>
    </w:lvl>
    <w:lvl w:ilvl="3">
      <w:start w:val="1"/>
      <w:numFmt w:val="decimal"/>
      <w:lvlText w:val="%2%3-%4"/>
      <w:lvlJc w:val="left"/>
      <w:pPr>
        <w:tabs>
          <w:tab w:val="num" w:pos="907"/>
        </w:tabs>
        <w:ind w:left="907" w:hanging="907"/>
      </w:pPr>
      <w:rPr>
        <w:rFonts w:hint="default"/>
      </w:rPr>
    </w:lvl>
    <w:lvl w:ilvl="4">
      <w:start w:val="1"/>
      <w:numFmt w:val="decimal"/>
      <w:lvlText w:val="%3-%4.%5"/>
      <w:lvlJc w:val="left"/>
      <w:pPr>
        <w:tabs>
          <w:tab w:val="num" w:pos="907"/>
        </w:tabs>
        <w:ind w:left="907" w:hanging="907"/>
      </w:pPr>
      <w:rPr>
        <w:rFonts w:hint="default"/>
      </w:rPr>
    </w:lvl>
    <w:lvl w:ilvl="5">
      <w:start w:val="1"/>
      <w:numFmt w:val="decimal"/>
      <w:lvlText w:val="%2%3-%4.%5.%6"/>
      <w:lvlJc w:val="left"/>
      <w:pPr>
        <w:tabs>
          <w:tab w:val="num" w:pos="907"/>
        </w:tabs>
        <w:ind w:left="907" w:hanging="907"/>
      </w:pPr>
      <w:rPr>
        <w:rFonts w:hint="default"/>
        <w:i w:val="0"/>
        <w:iCs w:val="0"/>
      </w:rPr>
    </w:lvl>
    <w:lvl w:ilvl="6">
      <w:start w:val="1"/>
      <w:numFmt w:val="decimal"/>
      <w:lvlText w:val="%3-%4.%5.%6.%7"/>
      <w:lvlJc w:val="left"/>
      <w:pPr>
        <w:tabs>
          <w:tab w:val="num" w:pos="907"/>
        </w:tabs>
        <w:ind w:left="907" w:hanging="907"/>
      </w:pPr>
      <w:rPr>
        <w:rFonts w:hint="default"/>
        <w:i w:val="0"/>
        <w:iCs w:val="0"/>
      </w:rPr>
    </w:lvl>
    <w:lvl w:ilvl="7">
      <w:start w:val="1"/>
      <w:numFmt w:val="decimal"/>
      <w:lvlText w:val="(%8)"/>
      <w:lvlJc w:val="left"/>
      <w:pPr>
        <w:tabs>
          <w:tab w:val="num" w:pos="1247"/>
        </w:tabs>
        <w:ind w:left="1247" w:hanging="340"/>
      </w:pPr>
      <w:rPr>
        <w:rFonts w:hint="default"/>
      </w:rPr>
    </w:lvl>
    <w:lvl w:ilvl="8">
      <w:start w:val="1"/>
      <w:numFmt w:val="lowerLetter"/>
      <w:lvlText w:val="(%9)"/>
      <w:lvlJc w:val="left"/>
      <w:pPr>
        <w:tabs>
          <w:tab w:val="num" w:pos="1588"/>
        </w:tabs>
        <w:ind w:left="1588" w:hanging="341"/>
      </w:pPr>
      <w:rPr>
        <w:rFonts w:hint="default"/>
      </w:rPr>
    </w:lvl>
  </w:abstractNum>
  <w:abstractNum w:abstractNumId="2" w15:restartNumberingAfterBreak="0">
    <w:nsid w:val="21475988"/>
    <w:multiLevelType w:val="hybridMultilevel"/>
    <w:tmpl w:val="F872B0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5B84DBE"/>
    <w:multiLevelType w:val="singleLevel"/>
    <w:tmpl w:val="5620A636"/>
    <w:lvl w:ilvl="0">
      <w:start w:val="1"/>
      <w:numFmt w:val="bullet"/>
      <w:pStyle w:val="Macrotekst"/>
      <w:lvlText w:val=""/>
      <w:lvlJc w:val="left"/>
      <w:pPr>
        <w:tabs>
          <w:tab w:val="num" w:pos="360"/>
        </w:tabs>
        <w:ind w:left="360" w:hanging="360"/>
      </w:pPr>
      <w:rPr>
        <w:rFonts w:ascii="Monotype Sorts" w:hAnsi="Monotype Sorts" w:hint="default"/>
      </w:rPr>
    </w:lvl>
  </w:abstractNum>
  <w:abstractNum w:abstractNumId="4" w15:restartNumberingAfterBreak="0">
    <w:nsid w:val="26862821"/>
    <w:multiLevelType w:val="hybridMultilevel"/>
    <w:tmpl w:val="7CB46F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6337FDE"/>
    <w:multiLevelType w:val="hybridMultilevel"/>
    <w:tmpl w:val="641055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79B6353"/>
    <w:multiLevelType w:val="hybridMultilevel"/>
    <w:tmpl w:val="6DA252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4060629"/>
    <w:multiLevelType w:val="hybridMultilevel"/>
    <w:tmpl w:val="1CDEF0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35966FB"/>
    <w:multiLevelType w:val="multilevel"/>
    <w:tmpl w:val="4B1E3830"/>
    <w:lvl w:ilvl="0">
      <w:start w:val="1"/>
      <w:numFmt w:val="bullet"/>
      <w:lvlText w:val=""/>
      <w:lvlJc w:val="left"/>
      <w:pPr>
        <w:tabs>
          <w:tab w:val="num" w:pos="255"/>
        </w:tabs>
        <w:ind w:left="255" w:hanging="113"/>
      </w:pPr>
      <w:rPr>
        <w:rFonts w:ascii="Wingdings 3" w:hAnsi="Wingdings 3" w:hint="default"/>
        <w:color w:val="89949B"/>
      </w:rPr>
    </w:lvl>
    <w:lvl w:ilvl="1">
      <w:start w:val="1"/>
      <w:numFmt w:val="bullet"/>
      <w:lvlText w:val="o"/>
      <w:lvlJc w:val="left"/>
      <w:pPr>
        <w:ind w:left="652" w:hanging="113"/>
      </w:pPr>
      <w:rPr>
        <w:rFonts w:ascii="Courier New" w:hAnsi="Courier New" w:cs="Courier New" w:hint="default"/>
      </w:rPr>
    </w:lvl>
    <w:lvl w:ilvl="2">
      <w:start w:val="1"/>
      <w:numFmt w:val="bullet"/>
      <w:lvlText w:val=""/>
      <w:lvlJc w:val="left"/>
      <w:pPr>
        <w:ind w:left="1049" w:hanging="113"/>
      </w:pPr>
      <w:rPr>
        <w:rFonts w:ascii="Wingdings" w:hAnsi="Wingdings" w:hint="default"/>
      </w:rPr>
    </w:lvl>
    <w:lvl w:ilvl="3">
      <w:start w:val="1"/>
      <w:numFmt w:val="bullet"/>
      <w:lvlText w:val=""/>
      <w:lvlJc w:val="left"/>
      <w:pPr>
        <w:ind w:left="1446" w:hanging="113"/>
      </w:pPr>
      <w:rPr>
        <w:rFonts w:ascii="Symbol" w:hAnsi="Symbol" w:hint="default"/>
      </w:rPr>
    </w:lvl>
    <w:lvl w:ilvl="4">
      <w:start w:val="1"/>
      <w:numFmt w:val="bullet"/>
      <w:lvlText w:val="o"/>
      <w:lvlJc w:val="left"/>
      <w:pPr>
        <w:ind w:left="1843" w:hanging="113"/>
      </w:pPr>
      <w:rPr>
        <w:rFonts w:ascii="Courier New" w:hAnsi="Courier New" w:cs="Courier New" w:hint="default"/>
      </w:rPr>
    </w:lvl>
    <w:lvl w:ilvl="5">
      <w:start w:val="1"/>
      <w:numFmt w:val="bullet"/>
      <w:lvlText w:val=""/>
      <w:lvlJc w:val="left"/>
      <w:pPr>
        <w:ind w:left="2240" w:hanging="113"/>
      </w:pPr>
      <w:rPr>
        <w:rFonts w:ascii="Wingdings" w:hAnsi="Wingdings" w:hint="default"/>
      </w:rPr>
    </w:lvl>
    <w:lvl w:ilvl="6">
      <w:start w:val="1"/>
      <w:numFmt w:val="bullet"/>
      <w:lvlText w:val=""/>
      <w:lvlJc w:val="left"/>
      <w:pPr>
        <w:ind w:left="2637" w:hanging="113"/>
      </w:pPr>
      <w:rPr>
        <w:rFonts w:ascii="Symbol" w:hAnsi="Symbol" w:hint="default"/>
      </w:rPr>
    </w:lvl>
    <w:lvl w:ilvl="7">
      <w:start w:val="1"/>
      <w:numFmt w:val="bullet"/>
      <w:lvlText w:val="o"/>
      <w:lvlJc w:val="left"/>
      <w:pPr>
        <w:ind w:left="3034" w:hanging="113"/>
      </w:pPr>
      <w:rPr>
        <w:rFonts w:ascii="Courier New" w:hAnsi="Courier New" w:cs="Courier New" w:hint="default"/>
      </w:rPr>
    </w:lvl>
    <w:lvl w:ilvl="8">
      <w:start w:val="1"/>
      <w:numFmt w:val="bullet"/>
      <w:lvlText w:val=""/>
      <w:lvlJc w:val="left"/>
      <w:pPr>
        <w:ind w:left="3431" w:hanging="113"/>
      </w:pPr>
      <w:rPr>
        <w:rFonts w:ascii="Wingdings" w:hAnsi="Wingdings" w:hint="default"/>
      </w:rPr>
    </w:lvl>
  </w:abstractNum>
  <w:num w:numId="1" w16cid:durableId="1605767852">
    <w:abstractNumId w:val="8"/>
  </w:num>
  <w:num w:numId="2" w16cid:durableId="1474130249">
    <w:abstractNumId w:val="8"/>
  </w:num>
  <w:num w:numId="3" w16cid:durableId="113913390">
    <w:abstractNumId w:val="1"/>
    <w:lvlOverride w:ilvl="5">
      <w:lvl w:ilvl="5">
        <w:start w:val="1"/>
        <w:numFmt w:val="decimal"/>
        <w:lvlText w:val="%2%3-%4.%5.%6"/>
        <w:lvlJc w:val="left"/>
        <w:pPr>
          <w:tabs>
            <w:tab w:val="num" w:pos="907"/>
          </w:tabs>
          <w:ind w:left="907" w:hanging="907"/>
        </w:pPr>
      </w:lvl>
    </w:lvlOverride>
  </w:num>
  <w:num w:numId="4" w16cid:durableId="1301034345">
    <w:abstractNumId w:val="1"/>
    <w:lvlOverride w:ilvl="5">
      <w:lvl w:ilvl="5">
        <w:start w:val="1"/>
        <w:numFmt w:val="decimal"/>
        <w:lvlText w:val="%2%3-%4.%5.%6"/>
        <w:lvlJc w:val="left"/>
        <w:pPr>
          <w:tabs>
            <w:tab w:val="num" w:pos="907"/>
          </w:tabs>
          <w:ind w:left="907" w:hanging="907"/>
        </w:pPr>
      </w:lvl>
    </w:lvlOverride>
  </w:num>
  <w:num w:numId="5" w16cid:durableId="1078552901">
    <w:abstractNumId w:val="1"/>
    <w:lvlOverride w:ilvl="5">
      <w:lvl w:ilvl="5">
        <w:start w:val="1"/>
        <w:numFmt w:val="decimal"/>
        <w:lvlText w:val="%2%3-%4.%5.%6"/>
        <w:lvlJc w:val="left"/>
        <w:pPr>
          <w:tabs>
            <w:tab w:val="num" w:pos="907"/>
          </w:tabs>
          <w:ind w:left="907" w:hanging="907"/>
        </w:pPr>
      </w:lvl>
    </w:lvlOverride>
  </w:num>
  <w:num w:numId="6" w16cid:durableId="958485474">
    <w:abstractNumId w:val="1"/>
    <w:lvlOverride w:ilvl="5">
      <w:lvl w:ilvl="5">
        <w:start w:val="1"/>
        <w:numFmt w:val="decimal"/>
        <w:lvlText w:val="%2%3-%4.%5.%6"/>
        <w:lvlJc w:val="left"/>
        <w:pPr>
          <w:tabs>
            <w:tab w:val="num" w:pos="907"/>
          </w:tabs>
          <w:ind w:left="907" w:hanging="907"/>
        </w:pPr>
      </w:lvl>
    </w:lvlOverride>
  </w:num>
  <w:num w:numId="7" w16cid:durableId="1066338287">
    <w:abstractNumId w:val="1"/>
    <w:lvlOverride w:ilvl="5">
      <w:lvl w:ilvl="5">
        <w:start w:val="1"/>
        <w:numFmt w:val="decimal"/>
        <w:lvlText w:val="%2%3-%4.%5.%6"/>
        <w:lvlJc w:val="left"/>
        <w:pPr>
          <w:tabs>
            <w:tab w:val="num" w:pos="907"/>
          </w:tabs>
          <w:ind w:left="907" w:hanging="907"/>
        </w:pPr>
      </w:lvl>
    </w:lvlOverride>
  </w:num>
  <w:num w:numId="8" w16cid:durableId="74589644">
    <w:abstractNumId w:val="1"/>
    <w:lvlOverride w:ilvl="5">
      <w:lvl w:ilvl="5">
        <w:start w:val="1"/>
        <w:numFmt w:val="decimal"/>
        <w:lvlText w:val="%2%3-%4.%5.%6"/>
        <w:lvlJc w:val="left"/>
        <w:pPr>
          <w:tabs>
            <w:tab w:val="num" w:pos="907"/>
          </w:tabs>
          <w:ind w:left="907" w:hanging="907"/>
        </w:pPr>
      </w:lvl>
    </w:lvlOverride>
  </w:num>
  <w:num w:numId="9" w16cid:durableId="1275095873">
    <w:abstractNumId w:val="1"/>
    <w:lvlOverride w:ilvl="5">
      <w:lvl w:ilvl="5">
        <w:start w:val="1"/>
        <w:numFmt w:val="decimal"/>
        <w:lvlText w:val="%2%3-%4.%5.%6"/>
        <w:lvlJc w:val="left"/>
        <w:pPr>
          <w:tabs>
            <w:tab w:val="num" w:pos="907"/>
          </w:tabs>
          <w:ind w:left="907" w:hanging="907"/>
        </w:pPr>
      </w:lvl>
    </w:lvlOverride>
  </w:num>
  <w:num w:numId="10" w16cid:durableId="1711956044">
    <w:abstractNumId w:val="1"/>
    <w:lvlOverride w:ilvl="5">
      <w:lvl w:ilvl="5">
        <w:start w:val="1"/>
        <w:numFmt w:val="decimal"/>
        <w:lvlText w:val="%2%3-%4.%5.%6"/>
        <w:lvlJc w:val="left"/>
        <w:pPr>
          <w:tabs>
            <w:tab w:val="num" w:pos="907"/>
          </w:tabs>
          <w:ind w:left="907" w:hanging="907"/>
        </w:pPr>
      </w:lvl>
    </w:lvlOverride>
  </w:num>
  <w:num w:numId="11" w16cid:durableId="305941251">
    <w:abstractNumId w:val="1"/>
    <w:lvlOverride w:ilvl="5">
      <w:lvl w:ilvl="5">
        <w:start w:val="1"/>
        <w:numFmt w:val="decimal"/>
        <w:lvlText w:val="%2%3-%4.%5.%6"/>
        <w:lvlJc w:val="left"/>
        <w:pPr>
          <w:tabs>
            <w:tab w:val="num" w:pos="907"/>
          </w:tabs>
          <w:ind w:left="907" w:hanging="907"/>
        </w:pPr>
      </w:lvl>
    </w:lvlOverride>
  </w:num>
  <w:num w:numId="12" w16cid:durableId="1850631506">
    <w:abstractNumId w:val="1"/>
  </w:num>
  <w:num w:numId="13" w16cid:durableId="2068600298">
    <w:abstractNumId w:val="3"/>
  </w:num>
  <w:num w:numId="14" w16cid:durableId="1339500102">
    <w:abstractNumId w:val="3"/>
  </w:num>
  <w:num w:numId="15" w16cid:durableId="443576778">
    <w:abstractNumId w:val="3"/>
  </w:num>
  <w:num w:numId="16" w16cid:durableId="1570456284">
    <w:abstractNumId w:val="6"/>
  </w:num>
  <w:num w:numId="17" w16cid:durableId="568274033">
    <w:abstractNumId w:val="0"/>
  </w:num>
  <w:num w:numId="18" w16cid:durableId="451872001">
    <w:abstractNumId w:val="2"/>
  </w:num>
  <w:num w:numId="19" w16cid:durableId="1635212364">
    <w:abstractNumId w:val="4"/>
  </w:num>
  <w:num w:numId="20" w16cid:durableId="2057774067">
    <w:abstractNumId w:val="7"/>
  </w:num>
  <w:num w:numId="21" w16cid:durableId="12665786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A4D"/>
    <w:rsid w:val="000078CF"/>
    <w:rsid w:val="00011829"/>
    <w:rsid w:val="00035A09"/>
    <w:rsid w:val="00043487"/>
    <w:rsid w:val="0004354D"/>
    <w:rsid w:val="00047780"/>
    <w:rsid w:val="00067CCB"/>
    <w:rsid w:val="00081443"/>
    <w:rsid w:val="000B2AC0"/>
    <w:rsid w:val="000E055E"/>
    <w:rsid w:val="001133BE"/>
    <w:rsid w:val="001225A8"/>
    <w:rsid w:val="00134E7B"/>
    <w:rsid w:val="001A19B2"/>
    <w:rsid w:val="001B4D1A"/>
    <w:rsid w:val="00213E37"/>
    <w:rsid w:val="00233AE0"/>
    <w:rsid w:val="00254DD4"/>
    <w:rsid w:val="00257CD0"/>
    <w:rsid w:val="0028532E"/>
    <w:rsid w:val="00290097"/>
    <w:rsid w:val="002A23B8"/>
    <w:rsid w:val="002A4010"/>
    <w:rsid w:val="002A4090"/>
    <w:rsid w:val="002A55E4"/>
    <w:rsid w:val="002B153D"/>
    <w:rsid w:val="002B4C02"/>
    <w:rsid w:val="002B6C7C"/>
    <w:rsid w:val="002C724D"/>
    <w:rsid w:val="003111CD"/>
    <w:rsid w:val="00347254"/>
    <w:rsid w:val="0034760F"/>
    <w:rsid w:val="00356D3C"/>
    <w:rsid w:val="00360949"/>
    <w:rsid w:val="003C6F95"/>
    <w:rsid w:val="003E4917"/>
    <w:rsid w:val="00430255"/>
    <w:rsid w:val="0043624B"/>
    <w:rsid w:val="00466B39"/>
    <w:rsid w:val="004749CF"/>
    <w:rsid w:val="00487374"/>
    <w:rsid w:val="004A7171"/>
    <w:rsid w:val="004C4107"/>
    <w:rsid w:val="004E620A"/>
    <w:rsid w:val="00516790"/>
    <w:rsid w:val="005436FF"/>
    <w:rsid w:val="00547953"/>
    <w:rsid w:val="0055673D"/>
    <w:rsid w:val="00585185"/>
    <w:rsid w:val="005C2668"/>
    <w:rsid w:val="00640F53"/>
    <w:rsid w:val="006506BD"/>
    <w:rsid w:val="00657D02"/>
    <w:rsid w:val="006B04D3"/>
    <w:rsid w:val="007014C5"/>
    <w:rsid w:val="00716DAD"/>
    <w:rsid w:val="00722E3F"/>
    <w:rsid w:val="00731333"/>
    <w:rsid w:val="00771F4D"/>
    <w:rsid w:val="007A2F2C"/>
    <w:rsid w:val="007F6305"/>
    <w:rsid w:val="00800FAC"/>
    <w:rsid w:val="0081160B"/>
    <w:rsid w:val="00813992"/>
    <w:rsid w:val="008431CD"/>
    <w:rsid w:val="0085541A"/>
    <w:rsid w:val="0086080E"/>
    <w:rsid w:val="0087759D"/>
    <w:rsid w:val="008C2038"/>
    <w:rsid w:val="009428BB"/>
    <w:rsid w:val="00942D73"/>
    <w:rsid w:val="00953CD3"/>
    <w:rsid w:val="0096766D"/>
    <w:rsid w:val="009B7383"/>
    <w:rsid w:val="009D2E7A"/>
    <w:rsid w:val="009D3258"/>
    <w:rsid w:val="009E5A4D"/>
    <w:rsid w:val="009E6D56"/>
    <w:rsid w:val="00A03074"/>
    <w:rsid w:val="00A45ECF"/>
    <w:rsid w:val="00A464ED"/>
    <w:rsid w:val="00A61BCC"/>
    <w:rsid w:val="00A63827"/>
    <w:rsid w:val="00A7130E"/>
    <w:rsid w:val="00A9609B"/>
    <w:rsid w:val="00AB4E95"/>
    <w:rsid w:val="00AD1AB9"/>
    <w:rsid w:val="00B013ED"/>
    <w:rsid w:val="00B11B8B"/>
    <w:rsid w:val="00B275AA"/>
    <w:rsid w:val="00B32549"/>
    <w:rsid w:val="00B41139"/>
    <w:rsid w:val="00B41FA9"/>
    <w:rsid w:val="00B456E7"/>
    <w:rsid w:val="00BE006E"/>
    <w:rsid w:val="00C4252E"/>
    <w:rsid w:val="00C8174E"/>
    <w:rsid w:val="00CA4BC5"/>
    <w:rsid w:val="00CA5DBD"/>
    <w:rsid w:val="00CB6F7C"/>
    <w:rsid w:val="00D118DA"/>
    <w:rsid w:val="00D51D50"/>
    <w:rsid w:val="00D540A2"/>
    <w:rsid w:val="00D82764"/>
    <w:rsid w:val="00DB004D"/>
    <w:rsid w:val="00DB4F31"/>
    <w:rsid w:val="00DC0AD3"/>
    <w:rsid w:val="00DD26F7"/>
    <w:rsid w:val="00DD7B4E"/>
    <w:rsid w:val="00DE17F7"/>
    <w:rsid w:val="00E37948"/>
    <w:rsid w:val="00E40AB2"/>
    <w:rsid w:val="00E438FB"/>
    <w:rsid w:val="00E84E00"/>
    <w:rsid w:val="00E85249"/>
    <w:rsid w:val="00F04AFC"/>
    <w:rsid w:val="00F2327E"/>
    <w:rsid w:val="00F2458D"/>
    <w:rsid w:val="00F72E85"/>
    <w:rsid w:val="00F9059A"/>
    <w:rsid w:val="00FA471C"/>
    <w:rsid w:val="00FB33FB"/>
    <w:rsid w:val="00FB6BF3"/>
    <w:rsid w:val="00FC7752"/>
    <w:rsid w:val="00FE2D02"/>
    <w:rsid w:val="00FF3C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71EC057"/>
  <w14:defaultImageDpi w14:val="330"/>
  <w15:chartTrackingRefBased/>
  <w15:docId w15:val="{B4400E89-736B-4A2D-8B7F-67A587FE7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428BB"/>
    <w:rPr>
      <w:rFonts w:ascii="Arial" w:hAnsi="Arial"/>
    </w:rPr>
  </w:style>
  <w:style w:type="paragraph" w:styleId="Kop1">
    <w:name w:val="heading 1"/>
    <w:basedOn w:val="Standaard"/>
    <w:next w:val="Standaard"/>
    <w:link w:val="Kop1Char"/>
    <w:uiPriority w:val="9"/>
    <w:qFormat/>
    <w:rsid w:val="009428BB"/>
    <w:pPr>
      <w:keepNext/>
      <w:keepLines/>
      <w:spacing w:before="360" w:after="80"/>
      <w:outlineLvl w:val="0"/>
    </w:pPr>
    <w:rPr>
      <w:rFonts w:eastAsiaTheme="majorEastAsia" w:cstheme="majorBidi"/>
      <w:sz w:val="40"/>
      <w:szCs w:val="40"/>
    </w:rPr>
  </w:style>
  <w:style w:type="paragraph" w:styleId="Kop2">
    <w:name w:val="heading 2"/>
    <w:basedOn w:val="Standaard"/>
    <w:next w:val="Standaard"/>
    <w:link w:val="Kop2Char"/>
    <w:uiPriority w:val="9"/>
    <w:semiHidden/>
    <w:unhideWhenUsed/>
    <w:qFormat/>
    <w:rsid w:val="009428BB"/>
    <w:pPr>
      <w:keepNext/>
      <w:keepLines/>
      <w:spacing w:before="160" w:after="80"/>
      <w:outlineLvl w:val="1"/>
    </w:pPr>
    <w:rPr>
      <w:rFonts w:eastAsiaTheme="majorEastAsia" w:cstheme="majorBidi"/>
      <w:sz w:val="32"/>
      <w:szCs w:val="32"/>
    </w:rPr>
  </w:style>
  <w:style w:type="paragraph" w:styleId="Kop3">
    <w:name w:val="heading 3"/>
    <w:basedOn w:val="Standaard"/>
    <w:next w:val="Standaard"/>
    <w:link w:val="Kop3Char"/>
    <w:uiPriority w:val="9"/>
    <w:semiHidden/>
    <w:unhideWhenUsed/>
    <w:qFormat/>
    <w:rsid w:val="009E5A4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E5A4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E5A4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E5A4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E5A4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E5A4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E5A4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ckblattHeadline">
    <w:name w:val="Deckblatt Headline"/>
    <w:basedOn w:val="Standaard"/>
    <w:rsid w:val="00953CD3"/>
    <w:pPr>
      <w:spacing w:after="260" w:line="770" w:lineRule="exact"/>
    </w:pPr>
    <w:rPr>
      <w:rFonts w:ascii="GT Walsheim ARAG Cond Medium" w:hAnsi="GT Walsheim ARAG Cond Medium"/>
      <w:sz w:val="64"/>
      <w:szCs w:val="64"/>
    </w:rPr>
  </w:style>
  <w:style w:type="paragraph" w:customStyle="1" w:styleId="DeckblattSubline">
    <w:name w:val="Deckblatt Subline"/>
    <w:basedOn w:val="Standaard"/>
    <w:rsid w:val="00953CD3"/>
    <w:pPr>
      <w:spacing w:after="0" w:line="588" w:lineRule="exact"/>
    </w:pPr>
    <w:rPr>
      <w:rFonts w:ascii="GT Walsheim ARAG" w:hAnsi="GT Walsheim ARAG" w:cs="IrisUPC"/>
      <w:sz w:val="44"/>
      <w:szCs w:val="44"/>
    </w:rPr>
  </w:style>
  <w:style w:type="paragraph" w:customStyle="1" w:styleId="DeckblattText">
    <w:name w:val="Deckblatt Text"/>
    <w:basedOn w:val="Standaard"/>
    <w:rsid w:val="00953CD3"/>
    <w:pPr>
      <w:spacing w:line="268" w:lineRule="exact"/>
      <w:jc w:val="both"/>
    </w:pPr>
    <w:rPr>
      <w:rFonts w:ascii="GT Walsheim ARAG Light" w:hAnsi="GT Walsheim ARAG Light"/>
      <w:spacing w:val="-2"/>
      <w:sz w:val="18"/>
      <w:szCs w:val="18"/>
    </w:rPr>
  </w:style>
  <w:style w:type="paragraph" w:customStyle="1" w:styleId="DeckblattARAG-Website">
    <w:name w:val="Deckblatt ARAG-Website"/>
    <w:basedOn w:val="Standaard"/>
    <w:rsid w:val="00953CD3"/>
    <w:pPr>
      <w:spacing w:after="0" w:line="268" w:lineRule="exact"/>
      <w:jc w:val="both"/>
    </w:pPr>
    <w:rPr>
      <w:rFonts w:ascii="GT Walsheim ARAG" w:hAnsi="GT Walsheim ARAG"/>
      <w:spacing w:val="-2"/>
      <w:sz w:val="24"/>
      <w:szCs w:val="24"/>
    </w:rPr>
  </w:style>
  <w:style w:type="character" w:customStyle="1" w:styleId="Kop1Char">
    <w:name w:val="Kop 1 Char"/>
    <w:basedOn w:val="Standaardalinea-lettertype"/>
    <w:link w:val="Kop1"/>
    <w:uiPriority w:val="9"/>
    <w:rsid w:val="009428BB"/>
    <w:rPr>
      <w:rFonts w:ascii="Arial" w:eastAsiaTheme="majorEastAsia" w:hAnsi="Arial" w:cstheme="majorBidi"/>
      <w:sz w:val="40"/>
      <w:szCs w:val="40"/>
    </w:rPr>
  </w:style>
  <w:style w:type="paragraph" w:styleId="Macrotekst">
    <w:name w:val="macro"/>
    <w:basedOn w:val="Standaard"/>
    <w:link w:val="MacrotekstChar"/>
    <w:rsid w:val="003C6F95"/>
    <w:pPr>
      <w:numPr>
        <w:numId w:val="15"/>
      </w:numPr>
      <w:tabs>
        <w:tab w:val="clear" w:pos="360"/>
        <w:tab w:val="num" w:pos="720"/>
      </w:tabs>
      <w:spacing w:before="60" w:after="0" w:line="300" w:lineRule="exact"/>
      <w:ind w:left="680" w:hanging="340"/>
    </w:pPr>
    <w:rPr>
      <w:rFonts w:eastAsia="Batang"/>
      <w:kern w:val="0"/>
      <w:sz w:val="20"/>
      <w:szCs w:val="20"/>
      <w:lang w:eastAsia="ko-KR"/>
    </w:rPr>
  </w:style>
  <w:style w:type="character" w:customStyle="1" w:styleId="MacrotekstChar">
    <w:name w:val="Macrotekst Char"/>
    <w:basedOn w:val="Standaardalinea-lettertype"/>
    <w:link w:val="Macrotekst"/>
    <w:rsid w:val="003C6F95"/>
    <w:rPr>
      <w:rFonts w:eastAsia="Batang"/>
      <w:kern w:val="0"/>
      <w:sz w:val="20"/>
      <w:szCs w:val="20"/>
      <w:lang w:eastAsia="ko-KR"/>
    </w:rPr>
  </w:style>
  <w:style w:type="character" w:customStyle="1" w:styleId="Kop2Char">
    <w:name w:val="Kop 2 Char"/>
    <w:basedOn w:val="Standaardalinea-lettertype"/>
    <w:link w:val="Kop2"/>
    <w:uiPriority w:val="9"/>
    <w:semiHidden/>
    <w:rsid w:val="009428BB"/>
    <w:rPr>
      <w:rFonts w:ascii="Arial" w:eastAsiaTheme="majorEastAsia" w:hAnsi="Arial" w:cstheme="majorBidi"/>
      <w:sz w:val="32"/>
      <w:szCs w:val="32"/>
    </w:rPr>
  </w:style>
  <w:style w:type="character" w:customStyle="1" w:styleId="Kop3Char">
    <w:name w:val="Kop 3 Char"/>
    <w:basedOn w:val="Standaardalinea-lettertype"/>
    <w:link w:val="Kop3"/>
    <w:uiPriority w:val="9"/>
    <w:semiHidden/>
    <w:rsid w:val="009E5A4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E5A4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E5A4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E5A4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E5A4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E5A4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E5A4D"/>
    <w:rPr>
      <w:rFonts w:eastAsiaTheme="majorEastAsia" w:cstheme="majorBidi"/>
      <w:color w:val="272727" w:themeColor="text1" w:themeTint="D8"/>
    </w:rPr>
  </w:style>
  <w:style w:type="paragraph" w:styleId="Titel">
    <w:name w:val="Title"/>
    <w:basedOn w:val="Standaard"/>
    <w:next w:val="Standaard"/>
    <w:link w:val="TitelChar"/>
    <w:uiPriority w:val="10"/>
    <w:qFormat/>
    <w:rsid w:val="009428BB"/>
    <w:pPr>
      <w:spacing w:after="80" w:line="240" w:lineRule="auto"/>
      <w:contextualSpacing/>
    </w:pPr>
    <w:rPr>
      <w:rFonts w:eastAsiaTheme="majorEastAsia" w:cstheme="majorBidi"/>
      <w:spacing w:val="-10"/>
      <w:kern w:val="28"/>
      <w:sz w:val="56"/>
      <w:szCs w:val="56"/>
    </w:rPr>
  </w:style>
  <w:style w:type="character" w:customStyle="1" w:styleId="TitelChar">
    <w:name w:val="Titel Char"/>
    <w:basedOn w:val="Standaardalinea-lettertype"/>
    <w:link w:val="Titel"/>
    <w:uiPriority w:val="10"/>
    <w:rsid w:val="009428BB"/>
    <w:rPr>
      <w:rFonts w:ascii="Arial" w:eastAsiaTheme="majorEastAsia" w:hAnsi="Arial" w:cstheme="majorBidi"/>
      <w:spacing w:val="-10"/>
      <w:kern w:val="28"/>
      <w:sz w:val="56"/>
      <w:szCs w:val="56"/>
    </w:rPr>
  </w:style>
  <w:style w:type="paragraph" w:styleId="Ondertitel">
    <w:name w:val="Subtitle"/>
    <w:basedOn w:val="Standaard"/>
    <w:next w:val="Standaard"/>
    <w:link w:val="OndertitelChar"/>
    <w:uiPriority w:val="11"/>
    <w:qFormat/>
    <w:rsid w:val="009428BB"/>
    <w:pPr>
      <w:numPr>
        <w:ilvl w:val="1"/>
      </w:numPr>
    </w:pPr>
    <w:rPr>
      <w:rFonts w:eastAsiaTheme="majorEastAsia" w:cstheme="majorBidi"/>
      <w:spacing w:val="15"/>
      <w:sz w:val="28"/>
      <w:szCs w:val="28"/>
    </w:rPr>
  </w:style>
  <w:style w:type="character" w:customStyle="1" w:styleId="OndertitelChar">
    <w:name w:val="Ondertitel Char"/>
    <w:basedOn w:val="Standaardalinea-lettertype"/>
    <w:link w:val="Ondertitel"/>
    <w:uiPriority w:val="11"/>
    <w:rsid w:val="009428BB"/>
    <w:rPr>
      <w:rFonts w:ascii="Arial" w:eastAsiaTheme="majorEastAsia" w:hAnsi="Arial" w:cstheme="majorBidi"/>
      <w:spacing w:val="15"/>
      <w:sz w:val="28"/>
      <w:szCs w:val="28"/>
    </w:rPr>
  </w:style>
  <w:style w:type="paragraph" w:styleId="Citaat">
    <w:name w:val="Quote"/>
    <w:basedOn w:val="Standaard"/>
    <w:next w:val="Standaard"/>
    <w:link w:val="CitaatChar"/>
    <w:uiPriority w:val="29"/>
    <w:qFormat/>
    <w:rsid w:val="009E5A4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E5A4D"/>
    <w:rPr>
      <w:i/>
      <w:iCs/>
      <w:color w:val="404040" w:themeColor="text1" w:themeTint="BF"/>
    </w:rPr>
  </w:style>
  <w:style w:type="paragraph" w:styleId="Lijstalinea">
    <w:name w:val="List Paragraph"/>
    <w:basedOn w:val="Standaard"/>
    <w:uiPriority w:val="34"/>
    <w:qFormat/>
    <w:rsid w:val="009E5A4D"/>
    <w:pPr>
      <w:ind w:left="720"/>
      <w:contextualSpacing/>
    </w:pPr>
  </w:style>
  <w:style w:type="character" w:styleId="Intensievebenadrukking">
    <w:name w:val="Intense Emphasis"/>
    <w:basedOn w:val="Standaardalinea-lettertype"/>
    <w:uiPriority w:val="21"/>
    <w:qFormat/>
    <w:rsid w:val="009E5A4D"/>
    <w:rPr>
      <w:i/>
      <w:iCs/>
      <w:color w:val="0F4761" w:themeColor="accent1" w:themeShade="BF"/>
    </w:rPr>
  </w:style>
  <w:style w:type="paragraph" w:styleId="Duidelijkcitaat">
    <w:name w:val="Intense Quote"/>
    <w:basedOn w:val="Standaard"/>
    <w:next w:val="Standaard"/>
    <w:link w:val="DuidelijkcitaatChar"/>
    <w:uiPriority w:val="30"/>
    <w:qFormat/>
    <w:rsid w:val="009E5A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E5A4D"/>
    <w:rPr>
      <w:i/>
      <w:iCs/>
      <w:color w:val="0F4761" w:themeColor="accent1" w:themeShade="BF"/>
    </w:rPr>
  </w:style>
  <w:style w:type="character" w:styleId="Intensieveverwijzing">
    <w:name w:val="Intense Reference"/>
    <w:basedOn w:val="Standaardalinea-lettertype"/>
    <w:uiPriority w:val="32"/>
    <w:qFormat/>
    <w:rsid w:val="009E5A4D"/>
    <w:rPr>
      <w:b/>
      <w:bCs/>
      <w:smallCaps/>
      <w:color w:val="0F4761" w:themeColor="accent1" w:themeShade="BF"/>
      <w:spacing w:val="5"/>
    </w:rPr>
  </w:style>
  <w:style w:type="paragraph" w:styleId="Koptekst">
    <w:name w:val="header"/>
    <w:basedOn w:val="Standaard"/>
    <w:link w:val="KoptekstChar"/>
    <w:uiPriority w:val="99"/>
    <w:unhideWhenUsed/>
    <w:rsid w:val="009E5A4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E5A4D"/>
  </w:style>
  <w:style w:type="paragraph" w:styleId="Voettekst">
    <w:name w:val="footer"/>
    <w:basedOn w:val="Standaard"/>
    <w:link w:val="VoettekstChar"/>
    <w:uiPriority w:val="99"/>
    <w:unhideWhenUsed/>
    <w:rsid w:val="009E5A4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E5A4D"/>
  </w:style>
  <w:style w:type="character" w:styleId="Hyperlink">
    <w:name w:val="Hyperlink"/>
    <w:basedOn w:val="Standaardalinea-lettertype"/>
    <w:uiPriority w:val="99"/>
    <w:unhideWhenUsed/>
    <w:rsid w:val="002A23B8"/>
    <w:rPr>
      <w:color w:val="467886" w:themeColor="hyperlink"/>
      <w:u w:val="single"/>
    </w:rPr>
  </w:style>
  <w:style w:type="character" w:customStyle="1" w:styleId="Titeldocument">
    <w:name w:val="Titel document"/>
    <w:basedOn w:val="Standaardalinea-lettertype"/>
    <w:uiPriority w:val="1"/>
    <w:qFormat/>
    <w:rsid w:val="002A23B8"/>
    <w:rPr>
      <w:rFonts w:asciiTheme="majorHAnsi" w:hAnsiTheme="majorHAnsi"/>
      <w:b/>
      <w:color w:val="000000" w:themeColor="text1"/>
      <w:sz w:val="72"/>
      <w:szCs w:val="110"/>
      <w:lang w:val="nl-NL"/>
    </w:rPr>
  </w:style>
  <w:style w:type="paragraph" w:styleId="Geenafstand">
    <w:name w:val="No Spacing"/>
    <w:uiPriority w:val="1"/>
    <w:qFormat/>
    <w:rsid w:val="002A23B8"/>
    <w:pPr>
      <w:spacing w:after="0" w:line="240" w:lineRule="auto"/>
    </w:pPr>
    <w:rPr>
      <w:rFonts w:ascii="Arial" w:eastAsia="Arial" w:hAnsi="Arial" w:cs="Arial"/>
      <w:kern w:val="0"/>
      <w:sz w:val="20"/>
      <w:szCs w:val="20"/>
      <w:lang w:val="nl-NL" w:eastAsia="nl-NL"/>
      <w14:ligatures w14:val="none"/>
    </w:rPr>
  </w:style>
  <w:style w:type="paragraph" w:styleId="Normaalweb">
    <w:name w:val="Normal (Web)"/>
    <w:rsid w:val="002A23B8"/>
    <w:pPr>
      <w:spacing w:after="0" w:line="240" w:lineRule="auto"/>
    </w:pPr>
    <w:rPr>
      <w:rFonts w:ascii="Arial" w:eastAsia="Arial" w:hAnsi="Arial" w:cs="Arial"/>
      <w:kern w:val="0"/>
      <w:sz w:val="20"/>
      <w:szCs w:val="20"/>
      <w:lang w:val="nl-NL" w:eastAsia="nl-NL"/>
      <w14:ligatures w14:val="none"/>
    </w:rPr>
  </w:style>
  <w:style w:type="paragraph" w:styleId="Bijschrift">
    <w:name w:val="caption"/>
    <w:basedOn w:val="Standaard"/>
    <w:next w:val="Standaard"/>
    <w:uiPriority w:val="35"/>
    <w:semiHidden/>
    <w:unhideWhenUsed/>
    <w:qFormat/>
    <w:rsid w:val="00A464ED"/>
    <w:pPr>
      <w:spacing w:after="200" w:line="240" w:lineRule="auto"/>
    </w:pPr>
    <w:rPr>
      <w:rFonts w:asciiTheme="minorHAnsi" w:hAnsiTheme="minorHAnsi"/>
      <w:i/>
      <w:iCs/>
      <w:color w:val="000000" w:themeColor="text1"/>
      <w:kern w:val="0"/>
      <w:sz w:val="24"/>
      <w:szCs w:val="18"/>
      <w:lang w:val="en-US"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gj.nl/onderwerpen/klacht-of-vraag-over-zorg-of-jeugdhulpverleni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arag.n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433</Words>
  <Characters>2382</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Mietvertrag unbefristet</vt:lpstr>
    </vt:vector>
  </TitlesOfParts>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Mietvertrag unbefristet</dc:title>
  <dc:subject/>
  <dc:creator>Matthias Jentzsch</dc:creator>
  <cp:keywords/>
  <dc:description/>
  <cp:lastModifiedBy>Wouters, Menno</cp:lastModifiedBy>
  <cp:revision>13</cp:revision>
  <dcterms:created xsi:type="dcterms:W3CDTF">2025-07-30T11:04:00Z</dcterms:created>
  <dcterms:modified xsi:type="dcterms:W3CDTF">2025-10-31T14:13:00Z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32da92-1d53-4d68-ad18-2b386361bbb4_Enabled">
    <vt:lpwstr>true</vt:lpwstr>
  </property>
  <property fmtid="{D5CDD505-2E9C-101B-9397-08002B2CF9AE}" pid="3" name="MSIP_Label_3832da92-1d53-4d68-ad18-2b386361bbb4_SetDate">
    <vt:lpwstr>2025-07-16T09:46:29Z</vt:lpwstr>
  </property>
  <property fmtid="{D5CDD505-2E9C-101B-9397-08002B2CF9AE}" pid="4" name="MSIP_Label_3832da92-1d53-4d68-ad18-2b386361bbb4_Method">
    <vt:lpwstr>Standard</vt:lpwstr>
  </property>
  <property fmtid="{D5CDD505-2E9C-101B-9397-08002B2CF9AE}" pid="5" name="MSIP_Label_3832da92-1d53-4d68-ad18-2b386361bbb4_Name">
    <vt:lpwstr>Internal</vt:lpwstr>
  </property>
  <property fmtid="{D5CDD505-2E9C-101B-9397-08002B2CF9AE}" pid="6" name="MSIP_Label_3832da92-1d53-4d68-ad18-2b386361bbb4_SiteId">
    <vt:lpwstr>8ffb3be7-83a7-463f-a543-aedb2683b1ae</vt:lpwstr>
  </property>
  <property fmtid="{D5CDD505-2E9C-101B-9397-08002B2CF9AE}" pid="7" name="MSIP_Label_3832da92-1d53-4d68-ad18-2b386361bbb4_ActionId">
    <vt:lpwstr>f841b0b5-7d9b-4102-860c-8d1ed0db8f5a</vt:lpwstr>
  </property>
  <property fmtid="{D5CDD505-2E9C-101B-9397-08002B2CF9AE}" pid="8" name="MSIP_Label_3832da92-1d53-4d68-ad18-2b386361bbb4_ContentBits">
    <vt:lpwstr>0</vt:lpwstr>
  </property>
  <property fmtid="{D5CDD505-2E9C-101B-9397-08002B2CF9AE}" pid="9" name="MSIP_Label_3832da92-1d53-4d68-ad18-2b386361bbb4_Tag">
    <vt:lpwstr>10, 3, 0, 1</vt:lpwstr>
  </property>
</Properties>
</file>